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F9" w:rsidRDefault="008940F9" w:rsidP="008940F9">
      <w:pPr>
        <w:ind w:firstLine="708"/>
        <w:jc w:val="both"/>
        <w:rPr>
          <w:rFonts w:ascii="Arial" w:hAnsi="Arial" w:cs="Arial"/>
          <w:color w:val="333333"/>
          <w:sz w:val="21"/>
          <w:szCs w:val="21"/>
        </w:rPr>
      </w:pPr>
    </w:p>
    <w:p w:rsidR="008940F9" w:rsidRPr="00CF04B2" w:rsidRDefault="008940F9" w:rsidP="008940F9">
      <w:pPr>
        <w:ind w:firstLine="708"/>
        <w:jc w:val="both"/>
        <w:rPr>
          <w:rFonts w:ascii="Arial" w:hAnsi="Arial" w:cs="Arial"/>
          <w:sz w:val="21"/>
          <w:szCs w:val="21"/>
        </w:rPr>
      </w:pPr>
      <w:proofErr w:type="gramStart"/>
      <w:r w:rsidRPr="005420B4">
        <w:rPr>
          <w:rFonts w:ascii="Arial" w:hAnsi="Arial" w:cs="Arial"/>
          <w:color w:val="333333"/>
          <w:sz w:val="21"/>
          <w:szCs w:val="21"/>
        </w:rPr>
        <w:t xml:space="preserve">Na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osnovu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člana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24.</w:t>
      </w:r>
      <w:proofErr w:type="gram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Zakona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Vladi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Bosansko-podrinjskog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kantona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Goražde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(„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Službene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novine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Bosansko-podrinjsko</w:t>
      </w:r>
      <w:r>
        <w:rPr>
          <w:rFonts w:ascii="Arial" w:hAnsi="Arial" w:cs="Arial"/>
          <w:color w:val="333333"/>
          <w:sz w:val="21"/>
          <w:szCs w:val="21"/>
        </w:rPr>
        <w:t>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kantona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Goražde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“, broj:5/03) 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Programa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razvoja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Bosansko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podrinjskog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kantona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Goražde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 do  2014.godine </w:t>
      </w:r>
      <w:r w:rsidRPr="005420B4">
        <w:rPr>
          <w:rFonts w:ascii="Arial" w:hAnsi="Arial" w:cs="Arial"/>
          <w:color w:val="333333"/>
          <w:sz w:val="21"/>
          <w:szCs w:val="21"/>
        </w:rPr>
        <w:t xml:space="preserve"> („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Službene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novine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Bosansko-podrinjsko</w:t>
      </w:r>
      <w:r>
        <w:rPr>
          <w:rFonts w:ascii="Arial" w:hAnsi="Arial" w:cs="Arial"/>
          <w:color w:val="333333"/>
          <w:sz w:val="21"/>
          <w:szCs w:val="21"/>
        </w:rPr>
        <w:t>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kantona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Goražde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“, broj:10/11) 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Vlada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Bosansko-podrinjskog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kantona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Goražde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na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svojoj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____ -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oj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redovnoj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sjednici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održanoj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5420B4">
        <w:rPr>
          <w:rFonts w:ascii="Arial" w:hAnsi="Arial" w:cs="Arial"/>
          <w:color w:val="333333"/>
          <w:sz w:val="21"/>
          <w:szCs w:val="21"/>
        </w:rPr>
        <w:t>dana</w:t>
      </w:r>
      <w:proofErr w:type="spellEnd"/>
      <w:r w:rsidRPr="005420B4">
        <w:rPr>
          <w:rFonts w:ascii="Arial" w:hAnsi="Arial" w:cs="Arial"/>
          <w:color w:val="333333"/>
          <w:sz w:val="21"/>
          <w:szCs w:val="21"/>
        </w:rPr>
        <w:t xml:space="preserve"> _________.2011.godine</w:t>
      </w:r>
      <w:r w:rsidRPr="005420B4">
        <w:rPr>
          <w:rFonts w:ascii="Arial" w:hAnsi="Arial" w:cs="Arial"/>
          <w:b/>
          <w:color w:val="333333"/>
          <w:sz w:val="21"/>
          <w:szCs w:val="21"/>
        </w:rPr>
        <w:t xml:space="preserve">, </w:t>
      </w:r>
      <w:r>
        <w:rPr>
          <w:rFonts w:ascii="Arial" w:hAnsi="Arial" w:cs="Arial"/>
          <w:b/>
          <w:color w:val="333333"/>
          <w:sz w:val="21"/>
          <w:szCs w:val="21"/>
        </w:rPr>
        <w:t xml:space="preserve">  </w:t>
      </w:r>
      <w:r w:rsidRPr="005420B4">
        <w:rPr>
          <w:rFonts w:ascii="Arial" w:hAnsi="Arial" w:cs="Arial"/>
          <w:b/>
          <w:color w:val="333333"/>
          <w:sz w:val="21"/>
          <w:szCs w:val="21"/>
        </w:rPr>
        <w:t xml:space="preserve">d o n o s </w:t>
      </w:r>
      <w:proofErr w:type="spellStart"/>
      <w:r w:rsidRPr="005420B4">
        <w:rPr>
          <w:rFonts w:ascii="Arial" w:hAnsi="Arial" w:cs="Arial"/>
          <w:b/>
          <w:color w:val="333333"/>
          <w:sz w:val="21"/>
          <w:szCs w:val="21"/>
        </w:rPr>
        <w:t>i</w:t>
      </w:r>
      <w:proofErr w:type="spellEnd"/>
      <w:r w:rsidRPr="005420B4">
        <w:rPr>
          <w:rFonts w:ascii="Arial" w:hAnsi="Arial" w:cs="Arial"/>
          <w:b/>
          <w:color w:val="333333"/>
          <w:sz w:val="21"/>
          <w:szCs w:val="21"/>
        </w:rPr>
        <w:t>:</w:t>
      </w:r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O</w:t>
      </w:r>
      <w:r>
        <w:rPr>
          <w:rFonts w:ascii="Arial" w:hAnsi="Arial" w:cs="Arial"/>
          <w:sz w:val="21"/>
          <w:szCs w:val="21"/>
        </w:rPr>
        <w:t xml:space="preserve"> </w:t>
      </w:r>
      <w:r w:rsidRPr="00CF04B2">
        <w:rPr>
          <w:rFonts w:ascii="Arial" w:hAnsi="Arial" w:cs="Arial"/>
          <w:sz w:val="21"/>
          <w:szCs w:val="21"/>
        </w:rPr>
        <w:t>D</w:t>
      </w:r>
      <w:r>
        <w:rPr>
          <w:rFonts w:ascii="Arial" w:hAnsi="Arial" w:cs="Arial"/>
          <w:sz w:val="21"/>
          <w:szCs w:val="21"/>
        </w:rPr>
        <w:t xml:space="preserve"> </w:t>
      </w:r>
      <w:r w:rsidRPr="00CF04B2">
        <w:rPr>
          <w:rFonts w:ascii="Arial" w:hAnsi="Arial" w:cs="Arial"/>
          <w:sz w:val="21"/>
          <w:szCs w:val="21"/>
        </w:rPr>
        <w:t>L</w:t>
      </w:r>
      <w:r>
        <w:rPr>
          <w:rFonts w:ascii="Arial" w:hAnsi="Arial" w:cs="Arial"/>
          <w:sz w:val="21"/>
          <w:szCs w:val="21"/>
        </w:rPr>
        <w:t xml:space="preserve"> </w:t>
      </w:r>
      <w:r w:rsidRPr="00CF04B2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 xml:space="preserve"> </w:t>
      </w:r>
      <w:r w:rsidRPr="00CF04B2">
        <w:rPr>
          <w:rFonts w:ascii="Arial" w:hAnsi="Arial" w:cs="Arial"/>
          <w:sz w:val="21"/>
          <w:szCs w:val="21"/>
        </w:rPr>
        <w:t>K</w:t>
      </w:r>
      <w:r>
        <w:rPr>
          <w:rFonts w:ascii="Arial" w:hAnsi="Arial" w:cs="Arial"/>
          <w:sz w:val="21"/>
          <w:szCs w:val="21"/>
        </w:rPr>
        <w:t xml:space="preserve"> U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O NAČINU FINANSIRANJA PROGRAMA, PROJEKATA I AKTIVNOSTI UTVRĐENIH U PROGRAMU RAZVOJA KANTONA IZ KREDITNIH SREDSTAVA RAZVOJNE BANKE FEDERACIJE BOSNE I HERCEGOVINE</w:t>
      </w:r>
    </w:p>
    <w:p w:rsidR="008940F9" w:rsidRPr="00CF04B2" w:rsidRDefault="008940F9" w:rsidP="008940F9">
      <w:pPr>
        <w:spacing w:line="312" w:lineRule="auto"/>
        <w:rPr>
          <w:rFonts w:ascii="Arial" w:hAnsi="Arial" w:cs="Arial"/>
          <w:sz w:val="21"/>
          <w:szCs w:val="21"/>
        </w:rPr>
      </w:pP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CF04B2">
        <w:rPr>
          <w:rFonts w:ascii="Arial" w:hAnsi="Arial" w:cs="Arial"/>
          <w:b/>
          <w:sz w:val="21"/>
          <w:szCs w:val="21"/>
        </w:rPr>
        <w:t>I.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 xml:space="preserve"> (1)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Ovom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Odlukom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uređuje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se:</w:t>
      </w:r>
    </w:p>
    <w:p w:rsidR="008940F9" w:rsidRPr="00CF04B2" w:rsidRDefault="008940F9" w:rsidP="008940F9">
      <w:pPr>
        <w:pStyle w:val="ListParagraph"/>
        <w:numPr>
          <w:ilvl w:val="0"/>
          <w:numId w:val="3"/>
        </w:numPr>
        <w:spacing w:after="0" w:line="312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način finansiranja programa, projekata i aktivnosti utvrđenih u Programu razvoja Bosansko-podrinjskog kantona do 2014. godine iz kreditnih sredstava Razvojne banke Federacije BiH u 2011. godini i ostalih projekata koji doprinose razvoju kantona,</w:t>
      </w:r>
    </w:p>
    <w:p w:rsidR="008940F9" w:rsidRPr="00CF04B2" w:rsidRDefault="008940F9" w:rsidP="008940F9">
      <w:pPr>
        <w:pStyle w:val="ListParagraph"/>
        <w:numPr>
          <w:ilvl w:val="0"/>
          <w:numId w:val="3"/>
        </w:numPr>
        <w:spacing w:after="0" w:line="312" w:lineRule="auto"/>
        <w:ind w:left="709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Uslovi kreditiranja projekata,</w:t>
      </w:r>
    </w:p>
    <w:p w:rsidR="008940F9" w:rsidRPr="00CF04B2" w:rsidRDefault="008940F9" w:rsidP="008940F9">
      <w:pPr>
        <w:pStyle w:val="ListParagraph"/>
        <w:numPr>
          <w:ilvl w:val="0"/>
          <w:numId w:val="3"/>
        </w:numPr>
        <w:spacing w:after="0" w:line="312" w:lineRule="auto"/>
        <w:ind w:left="709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Vlastito učešće u sufinansiranju projekta,</w:t>
      </w:r>
    </w:p>
    <w:p w:rsidR="008940F9" w:rsidRPr="00CF04B2" w:rsidRDefault="008940F9" w:rsidP="008940F9">
      <w:pPr>
        <w:pStyle w:val="ListParagraph"/>
        <w:numPr>
          <w:ilvl w:val="0"/>
          <w:numId w:val="3"/>
        </w:numPr>
        <w:spacing w:after="0" w:line="312" w:lineRule="auto"/>
        <w:ind w:left="709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 xml:space="preserve">Vrsta projekata koji su podobni za finansiranje iz sredstava Razvojne banke Federacije BiH, </w:t>
      </w:r>
    </w:p>
    <w:p w:rsidR="008940F9" w:rsidRPr="00CF04B2" w:rsidRDefault="008940F9" w:rsidP="008940F9">
      <w:pPr>
        <w:pStyle w:val="ListParagraph"/>
        <w:numPr>
          <w:ilvl w:val="0"/>
          <w:numId w:val="3"/>
        </w:numPr>
        <w:spacing w:after="0" w:line="312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Način koordinacije procesa predlaganja prijedloga projekata,</w:t>
      </w:r>
    </w:p>
    <w:p w:rsidR="008940F9" w:rsidRPr="00CF04B2" w:rsidRDefault="008940F9" w:rsidP="008940F9">
      <w:pPr>
        <w:pStyle w:val="ListParagraph"/>
        <w:numPr>
          <w:ilvl w:val="0"/>
          <w:numId w:val="3"/>
        </w:numPr>
        <w:spacing w:after="0" w:line="312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Procedure selekcije i izbora projekata koji će biti predloženi za finansiranje iz kreditnih sredstava,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 xml:space="preserve"> (2)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 xml:space="preserve">Ova </w:t>
      </w:r>
      <w:proofErr w:type="spellStart"/>
      <w:r w:rsidRPr="00CF04B2">
        <w:rPr>
          <w:rFonts w:ascii="Arial" w:hAnsi="Arial" w:cs="Arial"/>
          <w:sz w:val="21"/>
          <w:szCs w:val="21"/>
        </w:rPr>
        <w:t>odluka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CF04B2">
        <w:rPr>
          <w:rFonts w:ascii="Arial" w:hAnsi="Arial" w:cs="Arial"/>
          <w:sz w:val="21"/>
          <w:szCs w:val="21"/>
        </w:rPr>
        <w:t>odnosi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na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sve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oblasti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razvoja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koji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će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CF04B2">
        <w:rPr>
          <w:rFonts w:ascii="Arial" w:hAnsi="Arial" w:cs="Arial"/>
          <w:sz w:val="21"/>
          <w:szCs w:val="21"/>
        </w:rPr>
        <w:t>finansirati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ili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sufinansirati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kreditnim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sredstvima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koji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će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biti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predloženi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finansiranje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u 2011.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godini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>.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CF04B2">
        <w:rPr>
          <w:rFonts w:ascii="Arial" w:hAnsi="Arial" w:cs="Arial"/>
          <w:b/>
          <w:sz w:val="21"/>
          <w:szCs w:val="21"/>
        </w:rPr>
        <w:t>II.</w:t>
      </w:r>
      <w:proofErr w:type="gramEnd"/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 xml:space="preserve"> (1)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Projekti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koji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podobni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finansiranje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sredstava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Razvojne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banke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Federacije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koji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su</w:t>
      </w:r>
      <w:proofErr w:type="spellEnd"/>
      <w:r w:rsidRPr="00CF04B2">
        <w:rPr>
          <w:rFonts w:ascii="Arial" w:hAnsi="Arial" w:cs="Arial"/>
          <w:sz w:val="21"/>
          <w:szCs w:val="21"/>
        </w:rPr>
        <w:t>:</w:t>
      </w:r>
    </w:p>
    <w:p w:rsidR="008940F9" w:rsidRPr="00CF04B2" w:rsidRDefault="008940F9" w:rsidP="008940F9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Utvrđeni u Programu razvoja Bosansko-podrinjskog kantona</w:t>
      </w:r>
      <w:r>
        <w:rPr>
          <w:rFonts w:ascii="Arial" w:hAnsi="Arial" w:cs="Arial"/>
          <w:sz w:val="21"/>
          <w:szCs w:val="21"/>
        </w:rPr>
        <w:t xml:space="preserve"> Goražde</w:t>
      </w:r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Predloženi od strane resornih ministarstava kao projekti od značaja za razvoj Bosansko-podrinjskog kantona</w:t>
      </w:r>
      <w:r>
        <w:rPr>
          <w:rFonts w:ascii="Arial" w:hAnsi="Arial" w:cs="Arial"/>
          <w:sz w:val="21"/>
          <w:szCs w:val="21"/>
        </w:rPr>
        <w:t xml:space="preserve"> Goražde</w:t>
      </w:r>
      <w:r w:rsidRPr="00CF04B2">
        <w:rPr>
          <w:rFonts w:ascii="Arial" w:hAnsi="Arial" w:cs="Arial"/>
          <w:sz w:val="21"/>
          <w:szCs w:val="21"/>
        </w:rPr>
        <w:t>;</w:t>
      </w:r>
    </w:p>
    <w:p w:rsidR="008940F9" w:rsidRPr="00CF04B2" w:rsidRDefault="008940F9" w:rsidP="008940F9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Planirani u Strategijama razvoja jedinica lokalne samouprave i planu kapitalnih investicija jedinica lokalne samouprave i koji su kao projekti od značaja za razvoj lokalne zajednice;</w:t>
      </w:r>
    </w:p>
    <w:p w:rsidR="008940F9" w:rsidRPr="00CF04B2" w:rsidRDefault="008940F9" w:rsidP="008940F9">
      <w:pPr>
        <w:pStyle w:val="ListParagraph"/>
        <w:numPr>
          <w:ilvl w:val="0"/>
          <w:numId w:val="4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Predloženi od strane privatnog sektora, preduzeća, javnih ustanova, nevladinih organizacija i građana,</w:t>
      </w:r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(2)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lastRenderedPageBreak/>
        <w:t>Maksimalni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iznos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sredstava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koji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će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CF04B2">
        <w:rPr>
          <w:rFonts w:ascii="Arial" w:hAnsi="Arial" w:cs="Arial"/>
          <w:sz w:val="21"/>
          <w:szCs w:val="21"/>
        </w:rPr>
        <w:t>koristiti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finansiranje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projekata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CF04B2">
        <w:rPr>
          <w:rFonts w:ascii="Arial" w:hAnsi="Arial" w:cs="Arial"/>
          <w:sz w:val="21"/>
          <w:szCs w:val="21"/>
        </w:rPr>
        <w:t>skladu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ovom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Odlukom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u 2011.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godini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 xml:space="preserve"> je </w:t>
      </w:r>
      <w:r w:rsidRPr="00CF04B2">
        <w:rPr>
          <w:rFonts w:ascii="Arial" w:hAnsi="Arial" w:cs="Arial"/>
          <w:b/>
          <w:sz w:val="21"/>
          <w:szCs w:val="21"/>
        </w:rPr>
        <w:t>5.000.000 KM</w:t>
      </w:r>
      <w:r w:rsidRPr="00CF04B2">
        <w:rPr>
          <w:rFonts w:ascii="Arial" w:hAnsi="Arial" w:cs="Arial"/>
          <w:sz w:val="21"/>
          <w:szCs w:val="21"/>
        </w:rPr>
        <w:t>.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(3</w:t>
      </w:r>
      <w:r w:rsidRPr="00CF04B2">
        <w:rPr>
          <w:rFonts w:ascii="Arial" w:hAnsi="Arial" w:cs="Arial"/>
          <w:sz w:val="21"/>
          <w:szCs w:val="21"/>
        </w:rPr>
        <w:t>)</w:t>
      </w:r>
    </w:p>
    <w:p w:rsidR="008940F9" w:rsidRPr="00E979F6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Zadužuje</w:t>
      </w:r>
      <w:proofErr w:type="spellEnd"/>
      <w:r>
        <w:rPr>
          <w:rFonts w:ascii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sz w:val="21"/>
          <w:szCs w:val="21"/>
        </w:rPr>
        <w:t>ministarstvo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finansija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pripremi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svu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finansijsku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dokumentaciju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neophodnu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dobivanje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kredita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od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Razvojne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banke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Federacije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BiH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CF04B2">
        <w:rPr>
          <w:rFonts w:ascii="Arial" w:hAnsi="Arial" w:cs="Arial"/>
          <w:b/>
          <w:sz w:val="21"/>
          <w:szCs w:val="21"/>
        </w:rPr>
        <w:t>III.</w:t>
      </w:r>
      <w:proofErr w:type="gramEnd"/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(1)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Iznos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svaki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pojedinačni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projekat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ne </w:t>
      </w:r>
      <w:proofErr w:type="spellStart"/>
      <w:r w:rsidRPr="00CF04B2">
        <w:rPr>
          <w:rFonts w:ascii="Arial" w:hAnsi="Arial" w:cs="Arial"/>
          <w:sz w:val="21"/>
          <w:szCs w:val="21"/>
        </w:rPr>
        <w:t>može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biti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manji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od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 xml:space="preserve"> </w:t>
      </w:r>
      <w:r w:rsidRPr="00CF04B2">
        <w:rPr>
          <w:rFonts w:ascii="Arial" w:hAnsi="Arial" w:cs="Arial"/>
          <w:b/>
          <w:sz w:val="21"/>
          <w:szCs w:val="21"/>
        </w:rPr>
        <w:t>100.000 KM</w:t>
      </w:r>
      <w:r w:rsidRPr="00CF04B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F04B2">
        <w:rPr>
          <w:rFonts w:ascii="Arial" w:hAnsi="Arial" w:cs="Arial"/>
          <w:sz w:val="21"/>
          <w:szCs w:val="21"/>
        </w:rPr>
        <w:t>odnosno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veći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od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r w:rsidRPr="00CF04B2">
        <w:rPr>
          <w:rFonts w:ascii="Arial" w:hAnsi="Arial" w:cs="Arial"/>
          <w:b/>
          <w:sz w:val="21"/>
          <w:szCs w:val="21"/>
        </w:rPr>
        <w:t>1.000.000 KM</w:t>
      </w:r>
      <w:r w:rsidRPr="00CF04B2">
        <w:rPr>
          <w:rFonts w:ascii="Arial" w:hAnsi="Arial" w:cs="Arial"/>
          <w:sz w:val="21"/>
          <w:szCs w:val="21"/>
        </w:rPr>
        <w:t>.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Maksimalni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rok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otplate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je </w:t>
      </w:r>
      <w:r>
        <w:rPr>
          <w:rFonts w:ascii="Arial" w:hAnsi="Arial" w:cs="Arial"/>
          <w:sz w:val="21"/>
          <w:szCs w:val="21"/>
        </w:rPr>
        <w:t>7</w:t>
      </w:r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godina</w:t>
      </w:r>
      <w:proofErr w:type="spellEnd"/>
      <w:r w:rsidRPr="00CF04B2">
        <w:rPr>
          <w:rFonts w:ascii="Arial" w:hAnsi="Arial" w:cs="Arial"/>
          <w:sz w:val="21"/>
          <w:szCs w:val="21"/>
        </w:rPr>
        <w:t>.</w:t>
      </w:r>
      <w:proofErr w:type="gramEnd"/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Projekti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CF04B2">
        <w:rPr>
          <w:rFonts w:ascii="Arial" w:hAnsi="Arial" w:cs="Arial"/>
          <w:sz w:val="21"/>
          <w:szCs w:val="21"/>
        </w:rPr>
        <w:t>mogu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planirati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sa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grejs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periodom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od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6.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mjeseci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>.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Kamatna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stopa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4 % </w:t>
      </w:r>
      <w:proofErr w:type="spellStart"/>
      <w:r w:rsidRPr="00CF04B2">
        <w:rPr>
          <w:rFonts w:ascii="Arial" w:hAnsi="Arial" w:cs="Arial"/>
          <w:sz w:val="21"/>
          <w:szCs w:val="21"/>
        </w:rPr>
        <w:t>godišnje</w:t>
      </w:r>
      <w:proofErr w:type="spellEnd"/>
      <w:r w:rsidRPr="00CF04B2">
        <w:rPr>
          <w:rFonts w:ascii="Arial" w:hAnsi="Arial" w:cs="Arial"/>
          <w:sz w:val="21"/>
          <w:szCs w:val="21"/>
        </w:rPr>
        <w:t>.</w:t>
      </w:r>
      <w:proofErr w:type="gramEnd"/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(2)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Uslov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da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projekat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bude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finansiran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CF04B2">
        <w:rPr>
          <w:rFonts w:ascii="Arial" w:hAnsi="Arial" w:cs="Arial"/>
          <w:sz w:val="21"/>
          <w:szCs w:val="21"/>
        </w:rPr>
        <w:t>skladu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sa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ovom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odlukom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jeste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da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bude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odobren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od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strane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Vlade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Bosansko-podrinjskog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kantona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uz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saglasnost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Skupštine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Bosansko-podrinjskog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kantona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Goražde</w:t>
      </w:r>
      <w:proofErr w:type="spellEnd"/>
      <w:r w:rsidRPr="00CF04B2">
        <w:rPr>
          <w:rFonts w:ascii="Arial" w:hAnsi="Arial" w:cs="Arial"/>
          <w:sz w:val="21"/>
          <w:szCs w:val="21"/>
        </w:rPr>
        <w:t>.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(3)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svaki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predloženi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projekat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je </w:t>
      </w:r>
      <w:proofErr w:type="spellStart"/>
      <w:r w:rsidRPr="00CF04B2">
        <w:rPr>
          <w:rFonts w:ascii="Arial" w:hAnsi="Arial" w:cs="Arial"/>
          <w:sz w:val="21"/>
          <w:szCs w:val="21"/>
        </w:rPr>
        <w:t>neophodno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obezbjediti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vlastita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na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slijedeći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način</w:t>
      </w:r>
      <w:proofErr w:type="spellEnd"/>
      <w:r w:rsidRPr="00CF04B2">
        <w:rPr>
          <w:rFonts w:ascii="Arial" w:hAnsi="Arial" w:cs="Arial"/>
          <w:sz w:val="21"/>
          <w:szCs w:val="21"/>
        </w:rPr>
        <w:t>:</w:t>
      </w:r>
    </w:p>
    <w:p w:rsidR="008940F9" w:rsidRPr="00CF04B2" w:rsidRDefault="008940F9" w:rsidP="008940F9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Za projekte koji su utvrđeni u Programu razvoja minimalno 10%  sredstava obezbjediće se iz prihoda i primitaka kantona,</w:t>
      </w:r>
    </w:p>
    <w:p w:rsidR="008940F9" w:rsidRPr="00CF04B2" w:rsidRDefault="008940F9" w:rsidP="008940F9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Za projekte od značaja resornih ministarstava, obezbjediće se minimalno 15 % iz sredstava budžeta ministarstva koje je predložilo projekat za finansiranje,</w:t>
      </w:r>
    </w:p>
    <w:p w:rsidR="008940F9" w:rsidRPr="00CF04B2" w:rsidRDefault="008940F9" w:rsidP="008940F9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Za projekte od značaja za razvoj jedinica lokalne samouprave obezbjediće se minimalno 20 % vlastitih sredstava jedinica lokalne samouprave,</w:t>
      </w:r>
    </w:p>
    <w:p w:rsidR="008940F9" w:rsidRPr="00CF04B2" w:rsidRDefault="008940F9" w:rsidP="008940F9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Za projekte koji su predloženi od strane preduzeća, javnih ustanova, nevladinih or</w:t>
      </w:r>
      <w:r>
        <w:rPr>
          <w:rFonts w:ascii="Arial" w:hAnsi="Arial" w:cs="Arial"/>
          <w:sz w:val="21"/>
          <w:szCs w:val="21"/>
        </w:rPr>
        <w:t>ganizacija i građana minimalno 1</w:t>
      </w:r>
      <w:r w:rsidRPr="00CF04B2">
        <w:rPr>
          <w:rFonts w:ascii="Arial" w:hAnsi="Arial" w:cs="Arial"/>
          <w:sz w:val="21"/>
          <w:szCs w:val="21"/>
        </w:rPr>
        <w:t>5 % vlastitih sredstava krajnjih korisnika.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4</w:t>
      </w:r>
      <w:r w:rsidRPr="00CF04B2">
        <w:rPr>
          <w:rFonts w:ascii="Arial" w:hAnsi="Arial" w:cs="Arial"/>
          <w:sz w:val="21"/>
          <w:szCs w:val="21"/>
        </w:rPr>
        <w:t>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Posebnom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odlukom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Vlade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Bosansko-podrinjskog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kantona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definisaće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CF04B2">
        <w:rPr>
          <w:rFonts w:ascii="Arial" w:hAnsi="Arial" w:cs="Arial"/>
          <w:sz w:val="21"/>
          <w:szCs w:val="21"/>
        </w:rPr>
        <w:t>način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finansiranja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sredstava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projekata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programa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čiji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je </w:t>
      </w:r>
      <w:proofErr w:type="spellStart"/>
      <w:r w:rsidRPr="00CF04B2">
        <w:rPr>
          <w:rFonts w:ascii="Arial" w:hAnsi="Arial" w:cs="Arial"/>
          <w:sz w:val="21"/>
          <w:szCs w:val="21"/>
        </w:rPr>
        <w:t>ukupan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planirani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sz w:val="21"/>
          <w:szCs w:val="21"/>
        </w:rPr>
        <w:t>iznos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sz w:val="21"/>
          <w:szCs w:val="21"/>
        </w:rPr>
        <w:t>kredita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veći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od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1.00</w:t>
      </w:r>
      <w:r w:rsidRPr="00CF04B2">
        <w:rPr>
          <w:rFonts w:ascii="Arial" w:hAnsi="Arial" w:cs="Arial"/>
          <w:b/>
          <w:sz w:val="21"/>
          <w:szCs w:val="21"/>
        </w:rPr>
        <w:t>0.000 KM</w:t>
      </w:r>
      <w:r w:rsidRPr="00CF04B2">
        <w:rPr>
          <w:rFonts w:ascii="Arial" w:hAnsi="Arial" w:cs="Arial"/>
          <w:sz w:val="21"/>
          <w:szCs w:val="21"/>
        </w:rPr>
        <w:t xml:space="preserve">. </w:t>
      </w:r>
    </w:p>
    <w:p w:rsidR="008940F9" w:rsidRPr="00CF04B2" w:rsidRDefault="008940F9" w:rsidP="008940F9">
      <w:pPr>
        <w:pStyle w:val="ListParagraph"/>
        <w:spacing w:after="0" w:line="312" w:lineRule="auto"/>
        <w:jc w:val="both"/>
        <w:rPr>
          <w:rFonts w:ascii="Arial" w:hAnsi="Arial" w:cs="Arial"/>
          <w:sz w:val="21"/>
          <w:szCs w:val="21"/>
        </w:rPr>
      </w:pP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CF04B2">
        <w:rPr>
          <w:rFonts w:ascii="Arial" w:hAnsi="Arial" w:cs="Arial"/>
          <w:b/>
          <w:sz w:val="21"/>
          <w:szCs w:val="21"/>
        </w:rPr>
        <w:t>IV.</w:t>
      </w:r>
      <w:proofErr w:type="gramEnd"/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 xml:space="preserve"> (1)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finansiranje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sredstava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podobni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su</w:t>
      </w:r>
      <w:proofErr w:type="spellEnd"/>
      <w:r w:rsidRPr="00CF04B2">
        <w:rPr>
          <w:rFonts w:ascii="Arial" w:hAnsi="Arial" w:cs="Arial"/>
          <w:sz w:val="21"/>
          <w:szCs w:val="21"/>
        </w:rPr>
        <w:t>:</w:t>
      </w:r>
    </w:p>
    <w:p w:rsidR="008940F9" w:rsidRPr="00CF04B2" w:rsidRDefault="008940F9" w:rsidP="008940F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Projekti koji doprinose povećanju javnih prihoda Kantona ili koji smanjuju operativne troškove javnih službi u provođenju nadležnosti i pružanju usluga građanima,</w:t>
      </w:r>
    </w:p>
    <w:p w:rsidR="008940F9" w:rsidRPr="00CF04B2" w:rsidRDefault="008940F9" w:rsidP="008940F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Projekti koji doprinose razvoju industrije,</w:t>
      </w:r>
    </w:p>
    <w:p w:rsidR="008940F9" w:rsidRPr="00CF04B2" w:rsidRDefault="008940F9" w:rsidP="008940F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Projekti koji doprinose razvoju turizma,</w:t>
      </w:r>
    </w:p>
    <w:p w:rsidR="008940F9" w:rsidRPr="00CF04B2" w:rsidRDefault="008940F9" w:rsidP="008940F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Projekti koji doprinose razvoju poljoprivrede,</w:t>
      </w:r>
    </w:p>
    <w:p w:rsidR="008940F9" w:rsidRPr="00CF04B2" w:rsidRDefault="008940F9" w:rsidP="008940F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lastRenderedPageBreak/>
        <w:t>Projekti izgradnje i rekonstrukcije putne</w:t>
      </w:r>
      <w:r>
        <w:rPr>
          <w:rFonts w:ascii="Arial" w:hAnsi="Arial" w:cs="Arial"/>
          <w:sz w:val="21"/>
          <w:szCs w:val="21"/>
        </w:rPr>
        <w:t>,  informacione, komunikacione</w:t>
      </w:r>
      <w:r w:rsidRPr="00CF04B2">
        <w:rPr>
          <w:rFonts w:ascii="Arial" w:hAnsi="Arial" w:cs="Arial"/>
          <w:sz w:val="21"/>
          <w:szCs w:val="21"/>
        </w:rPr>
        <w:t xml:space="preserve"> i komualne infrastrukture,</w:t>
      </w:r>
    </w:p>
    <w:p w:rsidR="008940F9" w:rsidRDefault="008940F9" w:rsidP="008940F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Projekti koji omogućavaju povećanje javnih prihoda, smanjenje operativnih troškova i poboljšanje kvalitete usluga koje jedinice lokalne samouprave pružaju građanima,</w:t>
      </w:r>
    </w:p>
    <w:p w:rsidR="008940F9" w:rsidRPr="00CF04B2" w:rsidRDefault="008940F9" w:rsidP="008940F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Projekti  iz  drugih  oblasti  za  koje  Vlada  Bosansko – podrinjskog  kantona  Goražde  ocjeni  da  doprinose  razvoju  Kantona.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(2)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Kreditna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planirana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projektom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koristiće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 se  </w:t>
      </w:r>
      <w:proofErr w:type="spellStart"/>
      <w:r>
        <w:rPr>
          <w:rFonts w:ascii="Arial" w:hAnsi="Arial" w:cs="Arial"/>
          <w:sz w:val="21"/>
          <w:szCs w:val="21"/>
        </w:rPr>
        <w:t>prioritetno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>:</w:t>
      </w:r>
    </w:p>
    <w:p w:rsidR="008940F9" w:rsidRPr="00CF04B2" w:rsidRDefault="008940F9" w:rsidP="008940F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Nabavku zemljišta, građevina i opreme za organe uprave, javne ustanove i preduzeća u vlasništvu kantona,</w:t>
      </w:r>
    </w:p>
    <w:p w:rsidR="008940F9" w:rsidRPr="00CF04B2" w:rsidRDefault="008940F9" w:rsidP="008940F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Rekonstrukciju i investiciono održavanje,</w:t>
      </w:r>
    </w:p>
    <w:p w:rsidR="008940F9" w:rsidRPr="00CF04B2" w:rsidRDefault="008940F9" w:rsidP="008940F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Kapitalne transfere jedinicama lokalne samouprave, privatnom sektoru i javnim preduzećima i ustanovama za nabavku zemljišta, građevina i opreme u skladu sa odobrenim projektima,</w:t>
      </w:r>
    </w:p>
    <w:p w:rsidR="008940F9" w:rsidRPr="00CF04B2" w:rsidRDefault="008940F9" w:rsidP="008940F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Izgradnju infrastrukture i pripremanje i uređenje građevinskog zemljišta,</w:t>
      </w:r>
    </w:p>
    <w:p w:rsidR="008940F9" w:rsidRPr="00CF04B2" w:rsidRDefault="008940F9" w:rsidP="008940F9">
      <w:pPr>
        <w:pStyle w:val="ListParagraph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Nabavku stvari u obliku prava,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Kreditna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se ne </w:t>
      </w:r>
      <w:proofErr w:type="spellStart"/>
      <w:r w:rsidRPr="00CF04B2">
        <w:rPr>
          <w:rFonts w:ascii="Arial" w:hAnsi="Arial" w:cs="Arial"/>
          <w:sz w:val="21"/>
          <w:szCs w:val="21"/>
        </w:rPr>
        <w:t>mogu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koristiti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finansiranje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plaća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naknada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zaposlenim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kod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krajnjeg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korisnika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kredita</w:t>
      </w:r>
      <w:proofErr w:type="spellEnd"/>
      <w:r w:rsidRPr="00CF04B2">
        <w:rPr>
          <w:rFonts w:ascii="Arial" w:hAnsi="Arial" w:cs="Arial"/>
          <w:sz w:val="21"/>
          <w:szCs w:val="21"/>
        </w:rPr>
        <w:t>.</w:t>
      </w:r>
      <w:proofErr w:type="gramEnd"/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 xml:space="preserve"> (3)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Projekti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podobni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finansiranje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sredstava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ukoliko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njihovi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očekivani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rezultati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povezani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sa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>: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Povećanjem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broja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zaposlenih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F04B2">
        <w:rPr>
          <w:rFonts w:ascii="Arial" w:hAnsi="Arial" w:cs="Arial"/>
          <w:sz w:val="21"/>
          <w:szCs w:val="21"/>
        </w:rPr>
        <w:t>produktivnosti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zaposlenih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poboljšanje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uslova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rada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CF04B2">
        <w:rPr>
          <w:rFonts w:ascii="Arial" w:hAnsi="Arial" w:cs="Arial"/>
          <w:sz w:val="21"/>
          <w:szCs w:val="21"/>
        </w:rPr>
        <w:t>kojima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rade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radinici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Razvoj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metalne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, auto, </w:t>
      </w:r>
      <w:proofErr w:type="spellStart"/>
      <w:r w:rsidRPr="00CF04B2">
        <w:rPr>
          <w:rFonts w:ascii="Arial" w:hAnsi="Arial" w:cs="Arial"/>
          <w:sz w:val="21"/>
          <w:szCs w:val="21"/>
        </w:rPr>
        <w:t>namjenske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prehrambene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industrije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Default="008940F9" w:rsidP="008940F9">
      <w:pPr>
        <w:numPr>
          <w:ilvl w:val="0"/>
          <w:numId w:val="1"/>
        </w:numPr>
        <w:spacing w:line="312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Unaprijeđenjem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cestovne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F04B2">
        <w:rPr>
          <w:rFonts w:ascii="Arial" w:hAnsi="Arial" w:cs="Arial"/>
          <w:sz w:val="21"/>
          <w:szCs w:val="21"/>
        </w:rPr>
        <w:t>turističke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F04B2">
        <w:rPr>
          <w:rFonts w:ascii="Arial" w:hAnsi="Arial" w:cs="Arial"/>
          <w:sz w:val="21"/>
          <w:szCs w:val="21"/>
        </w:rPr>
        <w:t>industrijske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F04B2">
        <w:rPr>
          <w:rFonts w:ascii="Arial" w:hAnsi="Arial" w:cs="Arial"/>
          <w:sz w:val="21"/>
          <w:szCs w:val="21"/>
        </w:rPr>
        <w:t>stambene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kulturne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infrastrukture</w:t>
      </w:r>
      <w:proofErr w:type="spellEnd"/>
      <w:r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O</w:t>
      </w:r>
      <w:r w:rsidRPr="00CF04B2">
        <w:rPr>
          <w:rFonts w:ascii="Arial" w:hAnsi="Arial" w:cs="Arial"/>
          <w:iCs/>
          <w:sz w:val="21"/>
          <w:szCs w:val="21"/>
          <w:lang w:eastAsia="bs-Latn-BA"/>
        </w:rPr>
        <w:t>siguranjem</w:t>
      </w:r>
      <w:proofErr w:type="spellEnd"/>
      <w:r w:rsidRPr="00CF04B2"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 w:rsidRPr="00CF04B2">
        <w:rPr>
          <w:rFonts w:ascii="Arial" w:hAnsi="Arial" w:cs="Arial"/>
          <w:iCs/>
          <w:sz w:val="21"/>
          <w:szCs w:val="21"/>
          <w:lang w:eastAsia="bs-Latn-BA"/>
        </w:rPr>
        <w:t>efikasnog</w:t>
      </w:r>
      <w:proofErr w:type="spellEnd"/>
      <w:r w:rsidRPr="00CF04B2"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 w:rsidRPr="00CF04B2">
        <w:rPr>
          <w:rFonts w:ascii="Arial" w:hAnsi="Arial" w:cs="Arial"/>
          <w:iCs/>
          <w:sz w:val="21"/>
          <w:szCs w:val="21"/>
          <w:lang w:eastAsia="bs-Latn-BA"/>
        </w:rPr>
        <w:t>utroška</w:t>
      </w:r>
      <w:proofErr w:type="spellEnd"/>
      <w:r w:rsidRPr="00CF04B2"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 w:rsidRPr="00CF04B2">
        <w:rPr>
          <w:rFonts w:ascii="Arial" w:hAnsi="Arial" w:cs="Arial"/>
          <w:iCs/>
          <w:sz w:val="21"/>
          <w:szCs w:val="21"/>
          <w:lang w:eastAsia="bs-Latn-BA"/>
        </w:rPr>
        <w:t>javnih</w:t>
      </w:r>
      <w:proofErr w:type="spellEnd"/>
      <w:r w:rsidRPr="00CF04B2"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 w:rsidRPr="00CF04B2">
        <w:rPr>
          <w:rFonts w:ascii="Arial" w:hAnsi="Arial" w:cs="Arial"/>
          <w:iCs/>
          <w:sz w:val="21"/>
          <w:szCs w:val="21"/>
          <w:lang w:eastAsia="bs-Latn-BA"/>
        </w:rPr>
        <w:t>sredstava</w:t>
      </w:r>
      <w:proofErr w:type="spellEnd"/>
      <w:r w:rsidRPr="00CF04B2">
        <w:rPr>
          <w:rFonts w:ascii="Arial" w:hAnsi="Arial" w:cs="Arial"/>
          <w:iCs/>
          <w:sz w:val="21"/>
          <w:szCs w:val="21"/>
          <w:lang w:eastAsia="bs-Latn-BA"/>
        </w:rPr>
        <w:t xml:space="preserve"> u </w:t>
      </w:r>
      <w:proofErr w:type="spellStart"/>
      <w:r w:rsidRPr="00CF04B2">
        <w:rPr>
          <w:rFonts w:ascii="Arial" w:hAnsi="Arial" w:cs="Arial"/>
          <w:iCs/>
          <w:sz w:val="21"/>
          <w:szCs w:val="21"/>
          <w:lang w:eastAsia="bs-Latn-BA"/>
        </w:rPr>
        <w:t>vršenju</w:t>
      </w:r>
      <w:proofErr w:type="spellEnd"/>
      <w:r w:rsidRPr="00CF04B2"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 w:rsidRPr="00CF04B2">
        <w:rPr>
          <w:rFonts w:ascii="Arial" w:hAnsi="Arial" w:cs="Arial"/>
          <w:iCs/>
          <w:sz w:val="21"/>
          <w:szCs w:val="21"/>
          <w:lang w:eastAsia="bs-Latn-BA"/>
        </w:rPr>
        <w:t>svoje</w:t>
      </w:r>
      <w:proofErr w:type="spellEnd"/>
      <w:r w:rsidRPr="00CF04B2"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 w:rsidRPr="00CF04B2">
        <w:rPr>
          <w:rFonts w:ascii="Arial" w:hAnsi="Arial" w:cs="Arial"/>
          <w:iCs/>
          <w:sz w:val="21"/>
          <w:szCs w:val="21"/>
          <w:lang w:eastAsia="bs-Latn-BA"/>
        </w:rPr>
        <w:t>nadležnosti</w:t>
      </w:r>
      <w:proofErr w:type="spellEnd"/>
      <w:r w:rsidRPr="00CF04B2"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 w:rsidRPr="00CF04B2">
        <w:rPr>
          <w:rFonts w:ascii="Arial" w:hAnsi="Arial" w:cs="Arial"/>
          <w:iCs/>
          <w:sz w:val="21"/>
          <w:szCs w:val="21"/>
          <w:lang w:eastAsia="bs-Latn-BA"/>
        </w:rPr>
        <w:t>i</w:t>
      </w:r>
      <w:proofErr w:type="spellEnd"/>
      <w:r w:rsidRPr="00CF04B2"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 w:rsidRPr="00CF04B2">
        <w:rPr>
          <w:rFonts w:ascii="Arial" w:hAnsi="Arial" w:cs="Arial"/>
          <w:iCs/>
          <w:sz w:val="21"/>
          <w:szCs w:val="21"/>
          <w:lang w:eastAsia="bs-Latn-BA"/>
        </w:rPr>
        <w:t>održivog</w:t>
      </w:r>
      <w:proofErr w:type="spellEnd"/>
      <w:r w:rsidRPr="00CF04B2"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 w:rsidRPr="00CF04B2">
        <w:rPr>
          <w:rFonts w:ascii="Arial" w:hAnsi="Arial" w:cs="Arial"/>
          <w:iCs/>
          <w:sz w:val="21"/>
          <w:szCs w:val="21"/>
          <w:lang w:eastAsia="bs-Latn-BA"/>
        </w:rPr>
        <w:t>sistema</w:t>
      </w:r>
      <w:proofErr w:type="spellEnd"/>
      <w:r w:rsidRPr="00CF04B2"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 w:rsidRPr="00CF04B2">
        <w:rPr>
          <w:rFonts w:ascii="Arial" w:hAnsi="Arial" w:cs="Arial"/>
          <w:iCs/>
          <w:sz w:val="21"/>
          <w:szCs w:val="21"/>
          <w:lang w:eastAsia="bs-Latn-BA"/>
        </w:rPr>
        <w:t>finansira</w:t>
      </w:r>
      <w:r>
        <w:rPr>
          <w:rFonts w:ascii="Arial" w:hAnsi="Arial" w:cs="Arial"/>
          <w:iCs/>
          <w:sz w:val="21"/>
          <w:szCs w:val="21"/>
          <w:lang w:eastAsia="bs-Latn-BA"/>
        </w:rPr>
        <w:t>nja</w:t>
      </w:r>
      <w:proofErr w:type="spellEnd"/>
      <w:r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>
        <w:rPr>
          <w:rFonts w:ascii="Arial" w:hAnsi="Arial" w:cs="Arial"/>
          <w:iCs/>
          <w:sz w:val="21"/>
          <w:szCs w:val="21"/>
          <w:lang w:eastAsia="bs-Latn-BA"/>
        </w:rPr>
        <w:t>javnih</w:t>
      </w:r>
      <w:proofErr w:type="spellEnd"/>
      <w:r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>
        <w:rPr>
          <w:rFonts w:ascii="Arial" w:hAnsi="Arial" w:cs="Arial"/>
          <w:iCs/>
          <w:sz w:val="21"/>
          <w:szCs w:val="21"/>
          <w:lang w:eastAsia="bs-Latn-BA"/>
        </w:rPr>
        <w:t>ustanova</w:t>
      </w:r>
      <w:proofErr w:type="spellEnd"/>
      <w:r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>
        <w:rPr>
          <w:rFonts w:ascii="Arial" w:hAnsi="Arial" w:cs="Arial"/>
          <w:iCs/>
          <w:sz w:val="21"/>
          <w:szCs w:val="21"/>
          <w:lang w:eastAsia="bs-Latn-BA"/>
        </w:rPr>
        <w:t>i</w:t>
      </w:r>
      <w:proofErr w:type="spellEnd"/>
      <w:r>
        <w:rPr>
          <w:rFonts w:ascii="Arial" w:hAnsi="Arial" w:cs="Arial"/>
          <w:iCs/>
          <w:sz w:val="21"/>
          <w:szCs w:val="21"/>
          <w:lang w:eastAsia="bs-Latn-BA"/>
        </w:rPr>
        <w:t xml:space="preserve"> </w:t>
      </w:r>
      <w:proofErr w:type="spellStart"/>
      <w:r>
        <w:rPr>
          <w:rFonts w:ascii="Arial" w:hAnsi="Arial" w:cs="Arial"/>
          <w:iCs/>
          <w:sz w:val="21"/>
          <w:szCs w:val="21"/>
          <w:lang w:eastAsia="bs-Latn-BA"/>
        </w:rPr>
        <w:t>preduzeća</w:t>
      </w:r>
      <w:proofErr w:type="spellEnd"/>
      <w:r>
        <w:rPr>
          <w:rFonts w:ascii="Arial" w:hAnsi="Arial" w:cs="Arial"/>
          <w:iCs/>
          <w:sz w:val="21"/>
          <w:szCs w:val="21"/>
          <w:lang w:eastAsia="bs-Latn-BA"/>
        </w:rPr>
        <w:t>,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  <w:r w:rsidRPr="00CF04B2">
        <w:rPr>
          <w:rFonts w:ascii="Arial" w:hAnsi="Arial" w:cs="Arial"/>
          <w:b/>
          <w:sz w:val="21"/>
          <w:szCs w:val="21"/>
        </w:rPr>
        <w:t>V.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 xml:space="preserve"> (1)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Ministarstvo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privredu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Bosansko-podrinjskog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kantona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Goražde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CF04B2">
        <w:rPr>
          <w:rFonts w:ascii="Arial" w:hAnsi="Arial" w:cs="Arial"/>
          <w:sz w:val="21"/>
          <w:szCs w:val="21"/>
        </w:rPr>
        <w:t>će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koordinirati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sve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aktivnosti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organa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uprave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CF04B2">
        <w:rPr>
          <w:rFonts w:ascii="Arial" w:hAnsi="Arial" w:cs="Arial"/>
          <w:sz w:val="21"/>
          <w:szCs w:val="21"/>
        </w:rPr>
        <w:t>procesu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selekcije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koji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će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CF04B2">
        <w:rPr>
          <w:rFonts w:ascii="Arial" w:hAnsi="Arial" w:cs="Arial"/>
          <w:sz w:val="21"/>
          <w:szCs w:val="21"/>
        </w:rPr>
        <w:t>finansirati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Razvojne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banke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Federacije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BiH</w:t>
      </w:r>
      <w:proofErr w:type="spellEnd"/>
      <w:r w:rsidRPr="00CF04B2">
        <w:rPr>
          <w:rFonts w:ascii="Arial" w:hAnsi="Arial" w:cs="Arial"/>
          <w:sz w:val="21"/>
          <w:szCs w:val="21"/>
        </w:rPr>
        <w:t>.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(2)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Prijedloge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ideja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finansiranje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sredstava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mogu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dostavljati</w:t>
      </w:r>
      <w:proofErr w:type="spellEnd"/>
      <w:r w:rsidRPr="00CF04B2">
        <w:rPr>
          <w:rFonts w:ascii="Arial" w:hAnsi="Arial" w:cs="Arial"/>
          <w:sz w:val="21"/>
          <w:szCs w:val="21"/>
        </w:rPr>
        <w:t>: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709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Resorna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ministarstva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Vlade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Bosansko-podrinjskog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kantona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709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Jedinice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lokalne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samouprave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CF04B2">
        <w:rPr>
          <w:rFonts w:ascii="Arial" w:hAnsi="Arial" w:cs="Arial"/>
          <w:sz w:val="21"/>
          <w:szCs w:val="21"/>
        </w:rPr>
        <w:t>sastavu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Bosansko-podrinjskog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kantona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709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Javna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preduzeća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javne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ustanove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području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Bosansko-podrinjskog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kantona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709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Privatna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preduzeća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, 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709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Nevladine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organizacije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građani</w:t>
      </w:r>
      <w:proofErr w:type="spellEnd"/>
      <w:r w:rsidRPr="00CF04B2">
        <w:rPr>
          <w:rFonts w:ascii="Arial" w:hAnsi="Arial" w:cs="Arial"/>
          <w:sz w:val="21"/>
          <w:szCs w:val="21"/>
        </w:rPr>
        <w:t>.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(3)</w:t>
      </w:r>
    </w:p>
    <w:p w:rsidR="008940F9" w:rsidRPr="00CF04B2" w:rsidRDefault="008940F9" w:rsidP="008940F9">
      <w:pPr>
        <w:spacing w:line="312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Opis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ideje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finansiranje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sredstava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obavezno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sadrži</w:t>
      </w:r>
      <w:proofErr w:type="spellEnd"/>
      <w:r w:rsidRPr="00CF04B2">
        <w:rPr>
          <w:rFonts w:ascii="Arial" w:hAnsi="Arial" w:cs="Arial"/>
          <w:sz w:val="21"/>
          <w:szCs w:val="21"/>
        </w:rPr>
        <w:t>: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lastRenderedPageBreak/>
        <w:t>Naziv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prijedloga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Kratak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opis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Kratak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opis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ključnih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aktivnosti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Opis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direktnih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korisnika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Usklađenost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Programom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razvoja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kantona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strateškim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dokumentima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jedinica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lokalne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samouprave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Kratak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opis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ključnih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očekivanih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rezultata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akttivnosti</w:t>
      </w:r>
      <w:proofErr w:type="spellEnd"/>
      <w:r w:rsidRPr="00CF04B2">
        <w:rPr>
          <w:rFonts w:ascii="Arial" w:hAnsi="Arial" w:cs="Arial"/>
          <w:sz w:val="21"/>
          <w:szCs w:val="21"/>
        </w:rPr>
        <w:t>.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Kratak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opis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analize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trenutnog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stanja</w:t>
      </w:r>
      <w:proofErr w:type="spellEnd"/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Kratak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opis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stepena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pripremljenosti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implementaciju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Očekivani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ključni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efekt</w:t>
      </w:r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ili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rezultati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nakon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završetka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sz w:val="21"/>
          <w:szCs w:val="21"/>
        </w:rPr>
        <w:t>Projekta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>.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Procjenjeni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ukupni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troškovi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implementacije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u KM,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Procjenjenja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maksimalna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visina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sredstava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bi se </w:t>
      </w:r>
      <w:proofErr w:type="spellStart"/>
      <w:r w:rsidRPr="00CF04B2">
        <w:rPr>
          <w:rFonts w:ascii="Arial" w:hAnsi="Arial" w:cs="Arial"/>
          <w:sz w:val="21"/>
          <w:szCs w:val="21"/>
        </w:rPr>
        <w:t>upotrebila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finansiranje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Visina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izvor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vlastitih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sredstava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finansiranje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, 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Naziv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nosioca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aktivnosti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F04B2">
        <w:rPr>
          <w:rFonts w:ascii="Arial" w:hAnsi="Arial" w:cs="Arial"/>
          <w:sz w:val="21"/>
          <w:szCs w:val="21"/>
        </w:rPr>
        <w:t>ime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odgovorne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osobe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nadležnosti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nosioca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aktivnosti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Naziv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partnera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drugih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učesnika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CF04B2">
        <w:rPr>
          <w:rFonts w:ascii="Arial" w:hAnsi="Arial" w:cs="Arial"/>
          <w:sz w:val="21"/>
          <w:szCs w:val="21"/>
        </w:rPr>
        <w:t>implementaciji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, 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Vrijeme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trajanja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implementacije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CF04B2">
        <w:rPr>
          <w:rFonts w:ascii="Arial" w:hAnsi="Arial" w:cs="Arial"/>
          <w:sz w:val="21"/>
          <w:szCs w:val="21"/>
        </w:rPr>
        <w:t>mjesecima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Planirani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početak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završetak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implementacije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ključnih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aktivnosti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, </w:t>
      </w:r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(4)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Projektne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ideje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CF04B2">
        <w:rPr>
          <w:rFonts w:ascii="Arial" w:hAnsi="Arial" w:cs="Arial"/>
          <w:sz w:val="21"/>
          <w:szCs w:val="21"/>
        </w:rPr>
        <w:t>dostavljaju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Ministarstva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privredu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CF04B2">
        <w:rPr>
          <w:rFonts w:ascii="Arial" w:hAnsi="Arial" w:cs="Arial"/>
          <w:sz w:val="21"/>
          <w:szCs w:val="21"/>
        </w:rPr>
        <w:t>formi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propisanoj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od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strane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Ministarstva</w:t>
      </w:r>
      <w:proofErr w:type="spellEnd"/>
      <w:r w:rsidRPr="00CF04B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Krajnji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rok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dostavljanje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CF04B2">
        <w:rPr>
          <w:rFonts w:ascii="Arial" w:hAnsi="Arial" w:cs="Arial"/>
          <w:sz w:val="21"/>
          <w:szCs w:val="21"/>
        </w:rPr>
        <w:t xml:space="preserve">je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16</w:t>
      </w:r>
      <w:proofErr w:type="gramEnd"/>
      <w:r w:rsidRPr="00D052C8">
        <w:rPr>
          <w:rFonts w:ascii="Arial" w:hAnsi="Arial" w:cs="Arial"/>
          <w:b/>
          <w:sz w:val="21"/>
          <w:szCs w:val="21"/>
        </w:rPr>
        <w:t xml:space="preserve">. </w:t>
      </w:r>
      <w:proofErr w:type="spellStart"/>
      <w:proofErr w:type="gramStart"/>
      <w:r w:rsidRPr="00D052C8">
        <w:rPr>
          <w:rFonts w:ascii="Arial" w:hAnsi="Arial" w:cs="Arial"/>
          <w:b/>
          <w:sz w:val="21"/>
          <w:szCs w:val="21"/>
        </w:rPr>
        <w:t>septembar</w:t>
      </w:r>
      <w:proofErr w:type="spellEnd"/>
      <w:proofErr w:type="gramEnd"/>
      <w:r w:rsidRPr="00D052C8">
        <w:rPr>
          <w:rFonts w:ascii="Arial" w:hAnsi="Arial" w:cs="Arial"/>
          <w:b/>
          <w:sz w:val="21"/>
          <w:szCs w:val="21"/>
        </w:rPr>
        <w:t xml:space="preserve"> 2011. </w:t>
      </w:r>
      <w:proofErr w:type="spellStart"/>
      <w:proofErr w:type="gramStart"/>
      <w:r w:rsidRPr="00D052C8">
        <w:rPr>
          <w:rFonts w:ascii="Arial" w:hAnsi="Arial" w:cs="Arial"/>
          <w:b/>
          <w:sz w:val="21"/>
          <w:szCs w:val="21"/>
        </w:rPr>
        <w:t>godine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>.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Javni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poziv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će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CF04B2">
        <w:rPr>
          <w:rFonts w:ascii="Arial" w:hAnsi="Arial" w:cs="Arial"/>
          <w:sz w:val="21"/>
          <w:szCs w:val="21"/>
        </w:rPr>
        <w:t>objaviti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internet </w:t>
      </w:r>
      <w:proofErr w:type="spellStart"/>
      <w:r w:rsidRPr="00CF04B2">
        <w:rPr>
          <w:rFonts w:ascii="Arial" w:hAnsi="Arial" w:cs="Arial"/>
          <w:sz w:val="21"/>
          <w:szCs w:val="21"/>
        </w:rPr>
        <w:t>stranici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Bosansko-podrinjskog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kantona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Goražde</w:t>
      </w:r>
      <w:proofErr w:type="spellEnd"/>
      <w:r w:rsidRPr="00CF04B2">
        <w:rPr>
          <w:rFonts w:ascii="Arial" w:hAnsi="Arial" w:cs="Arial"/>
          <w:sz w:val="21"/>
          <w:szCs w:val="21"/>
        </w:rPr>
        <w:t>.</w:t>
      </w:r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 xml:space="preserve">  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>(5)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Vlada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Bosansko-podrinjskog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kantona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Goražde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će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sz w:val="21"/>
          <w:szCs w:val="21"/>
        </w:rPr>
        <w:t>dati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CF04B2">
        <w:rPr>
          <w:rFonts w:ascii="Arial" w:hAnsi="Arial" w:cs="Arial"/>
          <w:sz w:val="21"/>
          <w:szCs w:val="21"/>
        </w:rPr>
        <w:t>ocjenu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prihvatljivosti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ideja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sz w:val="21"/>
          <w:szCs w:val="21"/>
        </w:rPr>
        <w:t>Sve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ideje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koj</w:t>
      </w:r>
      <w:r>
        <w:rPr>
          <w:rFonts w:ascii="Arial" w:hAnsi="Arial" w:cs="Arial"/>
          <w:sz w:val="21"/>
          <w:szCs w:val="21"/>
        </w:rPr>
        <w:t>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ispunjavaju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uslove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tačke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IV.</w:t>
      </w:r>
      <w:proofErr w:type="gram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ove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Odluke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će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biti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uvršteni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listu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potencijalnih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projekata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finansiranje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sredstava</w:t>
      </w:r>
      <w:proofErr w:type="spellEnd"/>
      <w:r w:rsidRPr="00CF04B2">
        <w:rPr>
          <w:rFonts w:ascii="Arial" w:hAnsi="Arial" w:cs="Arial"/>
          <w:sz w:val="21"/>
          <w:szCs w:val="21"/>
        </w:rPr>
        <w:t>.</w:t>
      </w:r>
    </w:p>
    <w:p w:rsidR="008940F9" w:rsidRPr="00CF04B2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Vlada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Bosansko-podrinjskog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kantona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Goražde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će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posebnom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odlukom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odlučiti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ideje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ulaze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u </w:t>
      </w:r>
      <w:proofErr w:type="spellStart"/>
      <w:r w:rsidRPr="00CF04B2">
        <w:rPr>
          <w:rFonts w:ascii="Arial" w:hAnsi="Arial" w:cs="Arial"/>
          <w:sz w:val="21"/>
          <w:szCs w:val="21"/>
        </w:rPr>
        <w:t>proces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selekcije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izbora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projekata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koji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će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CF04B2">
        <w:rPr>
          <w:rFonts w:ascii="Arial" w:hAnsi="Arial" w:cs="Arial"/>
          <w:sz w:val="21"/>
          <w:szCs w:val="21"/>
        </w:rPr>
        <w:t>finansirati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iz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kreditnih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sredstava</w:t>
      </w:r>
      <w:proofErr w:type="spellEnd"/>
      <w:r w:rsidRPr="00CF04B2">
        <w:rPr>
          <w:rFonts w:ascii="Arial" w:hAnsi="Arial" w:cs="Arial"/>
          <w:sz w:val="21"/>
          <w:szCs w:val="21"/>
        </w:rPr>
        <w:t>.</w:t>
      </w:r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b/>
          <w:sz w:val="21"/>
          <w:szCs w:val="21"/>
        </w:rPr>
      </w:pPr>
      <w:proofErr w:type="gramStart"/>
      <w:r w:rsidRPr="00CF04B2">
        <w:rPr>
          <w:rFonts w:ascii="Arial" w:hAnsi="Arial" w:cs="Arial"/>
          <w:b/>
          <w:sz w:val="21"/>
          <w:szCs w:val="21"/>
        </w:rPr>
        <w:t>VI.</w:t>
      </w:r>
      <w:proofErr w:type="gramEnd"/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 w:rsidRPr="00CF04B2">
        <w:rPr>
          <w:rFonts w:ascii="Arial" w:hAnsi="Arial" w:cs="Arial"/>
          <w:sz w:val="21"/>
          <w:szCs w:val="21"/>
        </w:rPr>
        <w:t xml:space="preserve"> (1)</w:t>
      </w:r>
    </w:p>
    <w:p w:rsidR="008940F9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Proces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selekcije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izbora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projekata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će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sz w:val="21"/>
          <w:szCs w:val="21"/>
        </w:rPr>
        <w:t>provoditi</w:t>
      </w:r>
      <w:proofErr w:type="spellEnd"/>
      <w:r>
        <w:rPr>
          <w:rFonts w:ascii="Arial" w:hAnsi="Arial" w:cs="Arial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</w:rPr>
        <w:t>dva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kruga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to:</w:t>
      </w:r>
    </w:p>
    <w:p w:rsidR="008940F9" w:rsidRDefault="008940F9" w:rsidP="008940F9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Selekcija prijedloga projekata na širu listu projekata za koje će se raditi investicioni program i poslovni plan</w:t>
      </w:r>
    </w:p>
    <w:p w:rsidR="008940F9" w:rsidRDefault="008940F9" w:rsidP="008940F9">
      <w:pPr>
        <w:pStyle w:val="ListParagraph"/>
        <w:numPr>
          <w:ilvl w:val="0"/>
          <w:numId w:val="7"/>
        </w:numPr>
        <w:spacing w:after="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Selekcija projekata po kvaliteti investicionog programa i poslovnog plana</w:t>
      </w:r>
    </w:p>
    <w:p w:rsidR="008940F9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Odluku</w:t>
      </w:r>
      <w:proofErr w:type="spellEnd"/>
      <w:r>
        <w:rPr>
          <w:rFonts w:ascii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</w:rPr>
        <w:t>finalnoj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listi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projekata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koji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će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sz w:val="21"/>
          <w:szCs w:val="21"/>
        </w:rPr>
        <w:t>finansirati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kreditnih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sredstava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donosi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Vlada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Bosansko-podrinjskog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kantona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dostavavlja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Skupštini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potvrđivanje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(2</w:t>
      </w:r>
      <w:r w:rsidRPr="00CF04B2">
        <w:rPr>
          <w:rFonts w:ascii="Arial" w:hAnsi="Arial" w:cs="Arial"/>
          <w:sz w:val="21"/>
          <w:szCs w:val="21"/>
        </w:rPr>
        <w:t>)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</w:p>
    <w:p w:rsidR="008940F9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Za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odabrane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ideje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predlagač</w:t>
      </w:r>
      <w:proofErr w:type="spellEnd"/>
      <w:r>
        <w:rPr>
          <w:rFonts w:ascii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sz w:val="21"/>
          <w:szCs w:val="21"/>
        </w:rPr>
        <w:t>obavezan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detaljnije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razraditi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projektnu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ideju</w:t>
      </w:r>
      <w:proofErr w:type="spellEnd"/>
      <w:r>
        <w:rPr>
          <w:rFonts w:ascii="Arial" w:hAnsi="Arial" w:cs="Arial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</w:rPr>
        <w:t>prijedlog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koji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će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sadržavati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informacije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neophodne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provođenje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procesa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selekcije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940F9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Prijedlozi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projekata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podred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informacija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ideje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obavezno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sadrže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Analizu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stanja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relevantnih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područja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F04B2">
        <w:rPr>
          <w:rFonts w:ascii="Arial" w:hAnsi="Arial" w:cs="Arial"/>
          <w:sz w:val="21"/>
          <w:szCs w:val="21"/>
        </w:rPr>
        <w:t>tema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ili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pitanja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uticaj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ciljane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grupe</w:t>
      </w:r>
      <w:proofErr w:type="spellEnd"/>
      <w:r w:rsidRPr="00CF04B2">
        <w:rPr>
          <w:rFonts w:ascii="Arial" w:hAnsi="Arial" w:cs="Arial"/>
          <w:sz w:val="21"/>
          <w:szCs w:val="21"/>
        </w:rPr>
        <w:t>;</w:t>
      </w:r>
    </w:p>
    <w:p w:rsidR="008940F9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Opis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ciljeva</w:t>
      </w:r>
      <w:proofErr w:type="spellEnd"/>
    </w:p>
    <w:p w:rsidR="008940F9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Opis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zadataka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koji</w:t>
      </w:r>
      <w:proofErr w:type="spellEnd"/>
      <w:r>
        <w:rPr>
          <w:rFonts w:ascii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sz w:val="21"/>
          <w:szCs w:val="21"/>
        </w:rPr>
        <w:t>planiraju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realizovati</w:t>
      </w:r>
      <w:proofErr w:type="spellEnd"/>
      <w:r>
        <w:rPr>
          <w:rFonts w:ascii="Arial" w:hAnsi="Arial" w:cs="Arial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</w:rPr>
        <w:t>toku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implementacije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projekta</w:t>
      </w:r>
      <w:proofErr w:type="spellEnd"/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Opis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aktivnosti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će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se </w:t>
      </w:r>
      <w:proofErr w:type="spellStart"/>
      <w:r w:rsidRPr="00CF04B2">
        <w:rPr>
          <w:rFonts w:ascii="Arial" w:hAnsi="Arial" w:cs="Arial"/>
          <w:sz w:val="21"/>
          <w:szCs w:val="21"/>
        </w:rPr>
        <w:t>prove</w:t>
      </w:r>
      <w:r>
        <w:rPr>
          <w:rFonts w:ascii="Arial" w:hAnsi="Arial" w:cs="Arial"/>
          <w:sz w:val="21"/>
          <w:szCs w:val="21"/>
        </w:rPr>
        <w:t>sti</w:t>
      </w:r>
      <w:proofErr w:type="spellEnd"/>
      <w:r>
        <w:rPr>
          <w:rFonts w:ascii="Arial" w:hAnsi="Arial" w:cs="Arial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</w:rPr>
        <w:t>toku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implementacije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Opis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neophodnih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resursa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koji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neophodni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implementaciju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projekta</w:t>
      </w:r>
      <w:proofErr w:type="spellEnd"/>
      <w:r>
        <w:rPr>
          <w:rFonts w:ascii="Arial" w:hAnsi="Arial" w:cs="Arial"/>
          <w:sz w:val="21"/>
          <w:szCs w:val="21"/>
        </w:rPr>
        <w:t>,</w:t>
      </w:r>
      <w:r w:rsidRPr="00CF04B2">
        <w:rPr>
          <w:rFonts w:ascii="Arial" w:hAnsi="Arial" w:cs="Arial"/>
          <w:sz w:val="21"/>
          <w:szCs w:val="21"/>
        </w:rPr>
        <w:t xml:space="preserve"> 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Opis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direknih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rezultata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koji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će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provođenjem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biti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postignuti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Opis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dugoročnih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rezultata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F04B2">
        <w:rPr>
          <w:rFonts w:ascii="Arial" w:hAnsi="Arial" w:cs="Arial"/>
          <w:sz w:val="21"/>
          <w:szCs w:val="21"/>
        </w:rPr>
        <w:t>odnosno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efekata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utjecaja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na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ciljeve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zadatke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Programa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razvoja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</w:p>
    <w:p w:rsidR="008940F9" w:rsidRPr="00CF04B2" w:rsidRDefault="008940F9" w:rsidP="008940F9">
      <w:pPr>
        <w:numPr>
          <w:ilvl w:val="0"/>
          <w:numId w:val="1"/>
        </w:numPr>
        <w:spacing w:line="312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CF04B2">
        <w:rPr>
          <w:rFonts w:ascii="Arial" w:hAnsi="Arial" w:cs="Arial"/>
          <w:sz w:val="21"/>
          <w:szCs w:val="21"/>
        </w:rPr>
        <w:t>Menadžmentu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projekta</w:t>
      </w:r>
      <w:proofErr w:type="spellEnd"/>
      <w:r w:rsidRPr="00CF04B2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načinu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implementacije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aktivnosti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opisu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odgovornosti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učesnika</w:t>
      </w:r>
      <w:proofErr w:type="spellEnd"/>
      <w:r>
        <w:rPr>
          <w:rFonts w:ascii="Arial" w:hAnsi="Arial" w:cs="Arial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</w:rPr>
        <w:t>implementaciju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aktivnosti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načinu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ostvarivanja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saradnje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F04B2">
        <w:rPr>
          <w:rFonts w:ascii="Arial" w:hAnsi="Arial" w:cs="Arial"/>
          <w:sz w:val="21"/>
          <w:szCs w:val="21"/>
        </w:rPr>
        <w:t>sa</w:t>
      </w:r>
      <w:proofErr w:type="spellEnd"/>
      <w:proofErr w:type="gram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partnerima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i</w:t>
      </w:r>
      <w:proofErr w:type="spellEnd"/>
      <w:r w:rsidRPr="00CF04B2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F04B2">
        <w:rPr>
          <w:rFonts w:ascii="Arial" w:hAnsi="Arial" w:cs="Arial"/>
          <w:sz w:val="21"/>
          <w:szCs w:val="21"/>
        </w:rPr>
        <w:t>korisnicima</w:t>
      </w:r>
      <w:proofErr w:type="spellEnd"/>
      <w:r w:rsidRPr="00CF04B2">
        <w:rPr>
          <w:rFonts w:ascii="Arial" w:hAnsi="Arial" w:cs="Arial"/>
          <w:sz w:val="21"/>
          <w:szCs w:val="21"/>
        </w:rPr>
        <w:t>.</w:t>
      </w:r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(3</w:t>
      </w:r>
      <w:r w:rsidRPr="00CF04B2">
        <w:rPr>
          <w:rFonts w:ascii="Arial" w:hAnsi="Arial" w:cs="Arial"/>
          <w:sz w:val="21"/>
          <w:szCs w:val="21"/>
        </w:rPr>
        <w:t>)</w:t>
      </w:r>
    </w:p>
    <w:p w:rsidR="008940F9" w:rsidRPr="00CF04B2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</w:p>
    <w:p w:rsidR="008940F9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Za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koji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uvršteni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na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širu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listu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projekata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izrađuje</w:t>
      </w:r>
      <w:proofErr w:type="spellEnd"/>
      <w:r>
        <w:rPr>
          <w:rFonts w:ascii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sz w:val="21"/>
          <w:szCs w:val="21"/>
        </w:rPr>
        <w:t>investicioni</w:t>
      </w:r>
      <w:proofErr w:type="spellEnd"/>
      <w:r>
        <w:rPr>
          <w:rFonts w:ascii="Arial" w:hAnsi="Arial" w:cs="Arial"/>
          <w:sz w:val="21"/>
          <w:szCs w:val="21"/>
        </w:rPr>
        <w:t xml:space="preserve"> program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poslovnih</w:t>
      </w:r>
      <w:proofErr w:type="spellEnd"/>
      <w:r>
        <w:rPr>
          <w:rFonts w:ascii="Arial" w:hAnsi="Arial" w:cs="Arial"/>
          <w:sz w:val="21"/>
          <w:szCs w:val="21"/>
        </w:rPr>
        <w:t xml:space="preserve"> plan u </w:t>
      </w:r>
      <w:proofErr w:type="spellStart"/>
      <w:r>
        <w:rPr>
          <w:rFonts w:ascii="Arial" w:hAnsi="Arial" w:cs="Arial"/>
          <w:sz w:val="21"/>
          <w:szCs w:val="21"/>
        </w:rPr>
        <w:t>skladu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zahtjevima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Razvojne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banke</w:t>
      </w:r>
      <w:proofErr w:type="spellEnd"/>
      <w:r>
        <w:rPr>
          <w:rFonts w:ascii="Arial" w:hAnsi="Arial" w:cs="Arial"/>
          <w:sz w:val="21"/>
          <w:szCs w:val="21"/>
        </w:rPr>
        <w:t xml:space="preserve"> F </w:t>
      </w:r>
      <w:proofErr w:type="spellStart"/>
      <w:r>
        <w:rPr>
          <w:rFonts w:ascii="Arial" w:hAnsi="Arial" w:cs="Arial"/>
          <w:sz w:val="21"/>
          <w:szCs w:val="21"/>
        </w:rPr>
        <w:t>BiH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940F9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U </w:t>
      </w:r>
      <w:proofErr w:type="spellStart"/>
      <w:r>
        <w:rPr>
          <w:rFonts w:ascii="Arial" w:hAnsi="Arial" w:cs="Arial"/>
          <w:sz w:val="21"/>
          <w:szCs w:val="21"/>
        </w:rPr>
        <w:t>slučaju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potrebe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Vlada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kantona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može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odobriti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sredstva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za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izradu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projektne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dokumentacije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investicionog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programa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poslovnog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plana</w:t>
      </w:r>
      <w:proofErr w:type="spellEnd"/>
      <w:r>
        <w:rPr>
          <w:rFonts w:ascii="Arial" w:hAnsi="Arial" w:cs="Arial"/>
          <w:sz w:val="21"/>
          <w:szCs w:val="21"/>
        </w:rPr>
        <w:t>.</w:t>
      </w:r>
      <w:proofErr w:type="gramEnd"/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(4</w:t>
      </w:r>
      <w:r w:rsidRPr="00DD0F49">
        <w:rPr>
          <w:rFonts w:ascii="Arial" w:hAnsi="Arial" w:cs="Arial"/>
          <w:sz w:val="21"/>
          <w:szCs w:val="21"/>
        </w:rPr>
        <w:t>)</w:t>
      </w:r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</w:p>
    <w:p w:rsidR="008940F9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sz w:val="21"/>
          <w:szCs w:val="21"/>
        </w:rPr>
        <w:t>Vlada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sz w:val="21"/>
          <w:szCs w:val="21"/>
        </w:rPr>
        <w:t>Bosansko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podrinjskog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sz w:val="21"/>
          <w:szCs w:val="21"/>
        </w:rPr>
        <w:t>kantona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sz w:val="21"/>
          <w:szCs w:val="21"/>
        </w:rPr>
        <w:t>Goražde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sz w:val="21"/>
          <w:szCs w:val="21"/>
        </w:rPr>
        <w:t>će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izvršiti</w:t>
      </w:r>
      <w:proofErr w:type="spellEnd"/>
      <w:r>
        <w:rPr>
          <w:rFonts w:ascii="Arial" w:hAnsi="Arial" w:cs="Arial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sz w:val="21"/>
          <w:szCs w:val="21"/>
        </w:rPr>
        <w:t>rangiranje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predloženih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projekata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širu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listu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projekata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prema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slijedećim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kriterijima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:rsidR="008940F9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</w:p>
    <w:p w:rsidR="008940F9" w:rsidRDefault="008940F9" w:rsidP="008940F9">
      <w:pPr>
        <w:pStyle w:val="ListParagraph"/>
        <w:numPr>
          <w:ilvl w:val="0"/>
          <w:numId w:val="6"/>
        </w:numPr>
        <w:spacing w:after="0" w:line="312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Efektima u oblasti postizanja ciljeva i rezultata koji su definisani u tačci IV.1. i IV.3. ove Odluke,</w:t>
      </w:r>
    </w:p>
    <w:p w:rsidR="008940F9" w:rsidRDefault="008940F9" w:rsidP="008940F9">
      <w:pPr>
        <w:pStyle w:val="ListParagraph"/>
        <w:numPr>
          <w:ilvl w:val="0"/>
          <w:numId w:val="6"/>
        </w:numPr>
        <w:spacing w:after="0" w:line="312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Stepenu pripremljenosti projektne dokumentacije</w:t>
      </w:r>
    </w:p>
    <w:p w:rsidR="008940F9" w:rsidRDefault="008940F9" w:rsidP="008940F9">
      <w:pPr>
        <w:pStyle w:val="ListParagraph"/>
        <w:numPr>
          <w:ilvl w:val="0"/>
          <w:numId w:val="6"/>
        </w:numPr>
        <w:spacing w:after="0" w:line="312" w:lineRule="auto"/>
        <w:ind w:left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Stepenu utjecaja projekta na poboljšanje atraktivnosti kantona za privlaćenje novih investitora,</w:t>
      </w:r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(5</w:t>
      </w:r>
      <w:r w:rsidRPr="00DD0F49">
        <w:rPr>
          <w:rFonts w:ascii="Arial" w:hAnsi="Arial" w:cs="Arial"/>
          <w:sz w:val="21"/>
          <w:szCs w:val="21"/>
        </w:rPr>
        <w:t>)</w:t>
      </w:r>
    </w:p>
    <w:p w:rsidR="008940F9" w:rsidRDefault="008940F9" w:rsidP="008940F9">
      <w:pPr>
        <w:spacing w:line="312" w:lineRule="auto"/>
        <w:jc w:val="center"/>
        <w:rPr>
          <w:rFonts w:ascii="Arial" w:hAnsi="Arial" w:cs="Arial"/>
          <w:sz w:val="21"/>
          <w:szCs w:val="21"/>
        </w:rPr>
      </w:pPr>
    </w:p>
    <w:p w:rsidR="008940F9" w:rsidRDefault="008940F9" w:rsidP="008940F9">
      <w:pPr>
        <w:spacing w:line="312" w:lineRule="auto"/>
        <w:ind w:firstLine="708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Odluku</w:t>
      </w:r>
      <w:proofErr w:type="spellEnd"/>
      <w:r>
        <w:rPr>
          <w:rFonts w:ascii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</w:rPr>
        <w:t>izboru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projekata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sz w:val="21"/>
          <w:szCs w:val="21"/>
        </w:rPr>
        <w:t>sa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šire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liste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donijeće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Vlada</w:t>
      </w:r>
      <w:proofErr w:type="spellEnd"/>
      <w:r>
        <w:rPr>
          <w:rFonts w:ascii="Arial" w:hAnsi="Arial" w:cs="Arial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sz w:val="21"/>
          <w:szCs w:val="21"/>
        </w:rPr>
        <w:t>skladu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kvalitetom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investicionog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programa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poslovnog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plana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940F9" w:rsidRPr="00DD0F49" w:rsidRDefault="008940F9" w:rsidP="008940F9">
      <w:pPr>
        <w:spacing w:line="312" w:lineRule="auto"/>
        <w:jc w:val="both"/>
        <w:rPr>
          <w:rFonts w:ascii="Arial" w:hAnsi="Arial" w:cs="Arial"/>
          <w:sz w:val="21"/>
          <w:szCs w:val="21"/>
        </w:rPr>
      </w:pPr>
    </w:p>
    <w:p w:rsidR="008940F9" w:rsidRPr="005420B4" w:rsidRDefault="008940F9" w:rsidP="008940F9">
      <w:pPr>
        <w:pStyle w:val="ListParagraph"/>
        <w:spacing w:after="0" w:line="312" w:lineRule="auto"/>
        <w:ind w:left="284"/>
        <w:jc w:val="center"/>
        <w:rPr>
          <w:rFonts w:ascii="Arial" w:hAnsi="Arial" w:cs="Arial"/>
          <w:sz w:val="21"/>
          <w:szCs w:val="21"/>
        </w:rPr>
      </w:pPr>
      <w:r w:rsidRPr="005420B4">
        <w:rPr>
          <w:rFonts w:ascii="Arial" w:hAnsi="Arial" w:cs="Arial"/>
          <w:sz w:val="21"/>
          <w:szCs w:val="21"/>
        </w:rPr>
        <w:t>VII</w:t>
      </w:r>
    </w:p>
    <w:p w:rsidR="008940F9" w:rsidRPr="005420B4" w:rsidRDefault="008940F9" w:rsidP="008940F9">
      <w:pPr>
        <w:jc w:val="both"/>
        <w:rPr>
          <w:rFonts w:ascii="Arial" w:hAnsi="Arial" w:cs="Arial"/>
          <w:color w:val="333333"/>
        </w:rPr>
      </w:pPr>
    </w:p>
    <w:p w:rsidR="008940F9" w:rsidRPr="008940F9" w:rsidRDefault="008940F9" w:rsidP="008940F9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5420B4">
        <w:rPr>
          <w:rFonts w:ascii="Arial" w:hAnsi="Arial" w:cs="Arial"/>
          <w:color w:val="333333"/>
        </w:rPr>
        <w:tab/>
      </w:r>
      <w:r w:rsidRPr="008940F9">
        <w:rPr>
          <w:rFonts w:ascii="Arial" w:hAnsi="Arial" w:cs="Arial"/>
          <w:color w:val="333333"/>
          <w:sz w:val="22"/>
          <w:szCs w:val="22"/>
        </w:rPr>
        <w:t xml:space="preserve">Ova 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Odluka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stupa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na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snagu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danom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objavljivanja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na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službenoj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oglasnoj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ploči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Kantona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,  a 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naknadno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će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 se  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objaviti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 u  „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Službenim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novinama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Bosansko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–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podrinjskog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kantona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 xml:space="preserve">  </w:t>
      </w:r>
      <w:proofErr w:type="spellStart"/>
      <w:r w:rsidRPr="008940F9">
        <w:rPr>
          <w:rFonts w:ascii="Arial" w:hAnsi="Arial" w:cs="Arial"/>
          <w:color w:val="333333"/>
          <w:sz w:val="22"/>
          <w:szCs w:val="22"/>
        </w:rPr>
        <w:t>Goražde</w:t>
      </w:r>
      <w:proofErr w:type="spellEnd"/>
      <w:r w:rsidRPr="008940F9">
        <w:rPr>
          <w:rFonts w:ascii="Arial" w:hAnsi="Arial" w:cs="Arial"/>
          <w:color w:val="333333"/>
          <w:sz w:val="22"/>
          <w:szCs w:val="22"/>
        </w:rPr>
        <w:t>“.</w:t>
      </w:r>
    </w:p>
    <w:p w:rsidR="008940F9" w:rsidRPr="008940F9" w:rsidRDefault="008940F9" w:rsidP="008940F9">
      <w:pPr>
        <w:rPr>
          <w:rFonts w:ascii="Arial" w:hAnsi="Arial" w:cs="Arial"/>
          <w:color w:val="333333"/>
          <w:sz w:val="22"/>
          <w:szCs w:val="22"/>
        </w:rPr>
      </w:pPr>
    </w:p>
    <w:p w:rsidR="008940F9" w:rsidRPr="005420B4" w:rsidRDefault="008940F9" w:rsidP="008940F9">
      <w:pPr>
        <w:rPr>
          <w:rFonts w:ascii="Arial" w:hAnsi="Arial" w:cs="Arial"/>
          <w:color w:val="333333"/>
        </w:rPr>
      </w:pPr>
    </w:p>
    <w:p w:rsidR="008940F9" w:rsidRPr="005420B4" w:rsidRDefault="008940F9" w:rsidP="008940F9">
      <w:pPr>
        <w:rPr>
          <w:rFonts w:ascii="Arial" w:hAnsi="Arial" w:cs="Arial"/>
          <w:color w:val="333333"/>
        </w:rPr>
      </w:pPr>
    </w:p>
    <w:p w:rsidR="008940F9" w:rsidRPr="008940F9" w:rsidRDefault="008940F9" w:rsidP="008940F9">
      <w:pPr>
        <w:rPr>
          <w:color w:val="333333"/>
        </w:rPr>
      </w:pPr>
    </w:p>
    <w:p w:rsidR="008940F9" w:rsidRPr="008940F9" w:rsidRDefault="008940F9" w:rsidP="008940F9">
      <w:pPr>
        <w:rPr>
          <w:b/>
          <w:color w:val="333333"/>
        </w:rPr>
      </w:pPr>
      <w:r w:rsidRPr="008940F9">
        <w:rPr>
          <w:color w:val="333333"/>
        </w:rPr>
        <w:t xml:space="preserve">              </w:t>
      </w:r>
      <w:r w:rsidRPr="008940F9">
        <w:rPr>
          <w:b/>
          <w:color w:val="333333"/>
        </w:rPr>
        <w:t xml:space="preserve">V L A D A   </w:t>
      </w:r>
      <w:r w:rsidRPr="008940F9">
        <w:rPr>
          <w:b/>
          <w:color w:val="333333"/>
        </w:rPr>
        <w:tab/>
      </w:r>
      <w:r w:rsidRPr="008940F9">
        <w:rPr>
          <w:b/>
          <w:color w:val="333333"/>
        </w:rPr>
        <w:tab/>
      </w:r>
      <w:r w:rsidRPr="008940F9">
        <w:rPr>
          <w:b/>
          <w:color w:val="333333"/>
        </w:rPr>
        <w:tab/>
      </w:r>
      <w:r w:rsidRPr="008940F9">
        <w:rPr>
          <w:b/>
          <w:color w:val="333333"/>
        </w:rPr>
        <w:tab/>
      </w:r>
      <w:r w:rsidRPr="008940F9">
        <w:rPr>
          <w:b/>
          <w:color w:val="333333"/>
        </w:rPr>
        <w:tab/>
      </w:r>
      <w:r w:rsidRPr="008940F9">
        <w:rPr>
          <w:b/>
          <w:color w:val="333333"/>
        </w:rPr>
        <w:tab/>
      </w:r>
      <w:r w:rsidRPr="008940F9">
        <w:rPr>
          <w:b/>
          <w:color w:val="333333"/>
        </w:rPr>
        <w:tab/>
        <w:t xml:space="preserve">    P R E M I J E R</w:t>
      </w:r>
    </w:p>
    <w:p w:rsidR="008940F9" w:rsidRPr="008940F9" w:rsidRDefault="008940F9" w:rsidP="008940F9">
      <w:pPr>
        <w:jc w:val="both"/>
        <w:rPr>
          <w:b/>
          <w:color w:val="333333"/>
        </w:rPr>
      </w:pPr>
      <w:r w:rsidRPr="008940F9">
        <w:rPr>
          <w:b/>
          <w:color w:val="333333"/>
        </w:rPr>
        <w:t xml:space="preserve">BOSANSKO-PODRINJSKOG                                                                 Emir </w:t>
      </w:r>
      <w:proofErr w:type="spellStart"/>
      <w:r w:rsidRPr="008940F9">
        <w:rPr>
          <w:b/>
          <w:color w:val="333333"/>
        </w:rPr>
        <w:t>Frašto</w:t>
      </w:r>
      <w:proofErr w:type="spellEnd"/>
    </w:p>
    <w:p w:rsidR="008940F9" w:rsidRPr="008940F9" w:rsidRDefault="008940F9" w:rsidP="008940F9">
      <w:pPr>
        <w:jc w:val="both"/>
        <w:rPr>
          <w:b/>
          <w:color w:val="333333"/>
        </w:rPr>
      </w:pPr>
      <w:r w:rsidRPr="008940F9">
        <w:rPr>
          <w:b/>
          <w:color w:val="333333"/>
        </w:rPr>
        <w:t xml:space="preserve">     KANTONA GORAŽDE</w:t>
      </w:r>
      <w:r w:rsidRPr="008940F9">
        <w:rPr>
          <w:b/>
          <w:color w:val="333333"/>
        </w:rPr>
        <w:tab/>
      </w:r>
      <w:r w:rsidRPr="008940F9">
        <w:rPr>
          <w:b/>
          <w:color w:val="333333"/>
        </w:rPr>
        <w:tab/>
      </w:r>
      <w:r w:rsidRPr="008940F9">
        <w:rPr>
          <w:b/>
          <w:color w:val="333333"/>
        </w:rPr>
        <w:tab/>
      </w:r>
      <w:r w:rsidRPr="008940F9">
        <w:rPr>
          <w:b/>
          <w:color w:val="333333"/>
        </w:rPr>
        <w:tab/>
      </w:r>
    </w:p>
    <w:p w:rsidR="008940F9" w:rsidRPr="008940F9" w:rsidRDefault="008940F9" w:rsidP="008940F9">
      <w:pPr>
        <w:rPr>
          <w:i/>
          <w:color w:val="333333"/>
        </w:rPr>
      </w:pPr>
      <w:r w:rsidRPr="008940F9">
        <w:rPr>
          <w:b/>
          <w:color w:val="333333"/>
        </w:rPr>
        <w:t xml:space="preserve">                                                  </w:t>
      </w:r>
      <w:r w:rsidRPr="008940F9">
        <w:rPr>
          <w:b/>
          <w:color w:val="333333"/>
        </w:rPr>
        <w:tab/>
      </w:r>
      <w:r w:rsidRPr="008940F9">
        <w:rPr>
          <w:b/>
          <w:color w:val="333333"/>
        </w:rPr>
        <w:tab/>
      </w:r>
      <w:r w:rsidRPr="008940F9">
        <w:rPr>
          <w:b/>
          <w:color w:val="333333"/>
        </w:rPr>
        <w:tab/>
      </w:r>
      <w:r w:rsidRPr="008940F9">
        <w:rPr>
          <w:b/>
          <w:color w:val="333333"/>
        </w:rPr>
        <w:tab/>
      </w:r>
      <w:r w:rsidRPr="008940F9">
        <w:rPr>
          <w:b/>
          <w:color w:val="333333"/>
        </w:rPr>
        <w:tab/>
        <w:t xml:space="preserve">   </w:t>
      </w:r>
    </w:p>
    <w:p w:rsidR="008940F9" w:rsidRPr="008940F9" w:rsidRDefault="008940F9" w:rsidP="008940F9">
      <w:pPr>
        <w:rPr>
          <w:i/>
          <w:color w:val="333333"/>
        </w:rPr>
      </w:pPr>
      <w:proofErr w:type="spellStart"/>
      <w:r w:rsidRPr="008940F9">
        <w:rPr>
          <w:i/>
          <w:color w:val="333333"/>
        </w:rPr>
        <w:t>Broj</w:t>
      </w:r>
      <w:proofErr w:type="spellEnd"/>
      <w:r w:rsidRPr="008940F9">
        <w:rPr>
          <w:i/>
          <w:color w:val="333333"/>
        </w:rPr>
        <w:t xml:space="preserve">: 03-                   /11                                                                           </w:t>
      </w:r>
    </w:p>
    <w:p w:rsidR="008940F9" w:rsidRPr="008940F9" w:rsidRDefault="008940F9" w:rsidP="008940F9">
      <w:pPr>
        <w:rPr>
          <w:i/>
          <w:color w:val="333333"/>
        </w:rPr>
      </w:pPr>
      <w:r w:rsidRPr="008940F9">
        <w:rPr>
          <w:i/>
          <w:color w:val="333333"/>
        </w:rPr>
        <w:t xml:space="preserve">______________.2011.godine </w:t>
      </w:r>
    </w:p>
    <w:p w:rsidR="008940F9" w:rsidRPr="008940F9" w:rsidRDefault="008940F9" w:rsidP="008940F9">
      <w:pPr>
        <w:rPr>
          <w:i/>
          <w:color w:val="333333"/>
        </w:rPr>
      </w:pPr>
      <w:r w:rsidRPr="008940F9">
        <w:rPr>
          <w:i/>
          <w:color w:val="333333"/>
        </w:rPr>
        <w:t xml:space="preserve">     </w:t>
      </w:r>
      <w:r w:rsidRPr="008940F9">
        <w:rPr>
          <w:b/>
          <w:i/>
          <w:color w:val="333333"/>
        </w:rPr>
        <w:t>G O R A Ž D E</w:t>
      </w:r>
    </w:p>
    <w:p w:rsidR="008940F9" w:rsidRP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8940F9" w:rsidRDefault="008940F9" w:rsidP="008940F9"/>
    <w:p w:rsidR="005A06C5" w:rsidRDefault="005A06C5"/>
    <w:sectPr w:rsidR="005A06C5" w:rsidSect="005A06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1207"/>
    <w:multiLevelType w:val="hybridMultilevel"/>
    <w:tmpl w:val="12D4D0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C353A"/>
    <w:multiLevelType w:val="hybridMultilevel"/>
    <w:tmpl w:val="3AF8943A"/>
    <w:lvl w:ilvl="0" w:tplc="13761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A16A3"/>
    <w:multiLevelType w:val="hybridMultilevel"/>
    <w:tmpl w:val="156E87B0"/>
    <w:lvl w:ilvl="0" w:tplc="773E1626">
      <w:start w:val="2"/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  <w:i w:val="0"/>
      </w:rPr>
    </w:lvl>
    <w:lvl w:ilvl="1" w:tplc="1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D85BD2"/>
    <w:multiLevelType w:val="hybridMultilevel"/>
    <w:tmpl w:val="428200A8"/>
    <w:lvl w:ilvl="0" w:tplc="DF02CA6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37DAD"/>
    <w:multiLevelType w:val="hybridMultilevel"/>
    <w:tmpl w:val="6A3CF6E8"/>
    <w:lvl w:ilvl="0" w:tplc="13761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F6071"/>
    <w:multiLevelType w:val="hybridMultilevel"/>
    <w:tmpl w:val="146A8FB8"/>
    <w:lvl w:ilvl="0" w:tplc="137617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501019"/>
    <w:multiLevelType w:val="hybridMultilevel"/>
    <w:tmpl w:val="4690895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0F9"/>
    <w:rsid w:val="00291F59"/>
    <w:rsid w:val="005A06C5"/>
    <w:rsid w:val="0089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F9"/>
    <w:pPr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940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1577</Words>
  <Characters>8991</Characters>
  <Application>Microsoft Office Word</Application>
  <DocSecurity>0</DocSecurity>
  <Lines>74</Lines>
  <Paragraphs>21</Paragraphs>
  <ScaleCrop>false</ScaleCrop>
  <Company/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2011-09-02T13:52:00Z</dcterms:created>
  <dcterms:modified xsi:type="dcterms:W3CDTF">2011-09-02T13:54:00Z</dcterms:modified>
</cp:coreProperties>
</file>