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D0" w:rsidRPr="009333F4" w:rsidRDefault="00813ED0" w:rsidP="00813ED0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</w:rPr>
        <w:tab/>
        <w:t>Na osnovu člana 51</w:t>
      </w:r>
      <w:r w:rsidRPr="009333F4">
        <w:rPr>
          <w:sz w:val="20"/>
          <w:szCs w:val="20"/>
        </w:rPr>
        <w:t xml:space="preserve">. Zakona o Javnom preduzeću Radio-televizija Bosansko-podrinjskog kantona Goražde </w:t>
      </w:r>
      <w:r w:rsidRPr="009333F4">
        <w:rPr>
          <w:sz w:val="20"/>
          <w:szCs w:val="20"/>
          <w:lang w:val="hr-HR"/>
        </w:rPr>
        <w:t xml:space="preserve">(„Službene novine  </w:t>
      </w:r>
      <w:r w:rsidRPr="009333F4">
        <w:rPr>
          <w:sz w:val="20"/>
          <w:szCs w:val="20"/>
        </w:rPr>
        <w:t>Bosansko-podrinjskog kantona</w:t>
      </w:r>
      <w:r w:rsidRPr="009333F4">
        <w:rPr>
          <w:sz w:val="20"/>
          <w:szCs w:val="20"/>
          <w:lang w:val="hr-HR"/>
        </w:rPr>
        <w:t xml:space="preserve"> Goražde“ broj: 7/02 i 8/09)</w:t>
      </w:r>
      <w:r>
        <w:rPr>
          <w:sz w:val="20"/>
          <w:szCs w:val="20"/>
        </w:rPr>
        <w:t>, a u skladu sa članom25. i  34</w:t>
      </w:r>
      <w:r w:rsidRPr="009333F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333F4">
        <w:rPr>
          <w:sz w:val="20"/>
          <w:szCs w:val="20"/>
        </w:rPr>
        <w:t xml:space="preserve">Statuta Javnog preduzeća Radio-televizija Bosansko-podrinjskog kantona Goražde, Nadzorni odbor Javnog preduzeća Radio-televizija Bosansko-podrinjskog kantona Goražde d.o.o. Goražde, na </w:t>
      </w:r>
      <w:r>
        <w:rPr>
          <w:sz w:val="20"/>
          <w:szCs w:val="20"/>
        </w:rPr>
        <w:t>svojoj redovnoj 15.</w:t>
      </w:r>
      <w:r w:rsidRPr="009333F4">
        <w:rPr>
          <w:sz w:val="20"/>
          <w:szCs w:val="20"/>
        </w:rPr>
        <w:t xml:space="preserve"> sjednici, </w:t>
      </w:r>
      <w:r w:rsidRPr="009333F4">
        <w:rPr>
          <w:sz w:val="20"/>
          <w:szCs w:val="20"/>
          <w:lang w:val="hr-HR"/>
        </w:rPr>
        <w:t xml:space="preserve">održanoj </w:t>
      </w:r>
      <w:r>
        <w:rPr>
          <w:sz w:val="20"/>
          <w:szCs w:val="20"/>
          <w:lang w:val="hr-HR"/>
        </w:rPr>
        <w:t>8</w:t>
      </w:r>
      <w:r w:rsidRPr="009333F4">
        <w:rPr>
          <w:sz w:val="20"/>
          <w:szCs w:val="20"/>
          <w:lang w:val="hr-HR"/>
        </w:rPr>
        <w:t>.</w:t>
      </w:r>
      <w:r>
        <w:rPr>
          <w:sz w:val="20"/>
          <w:szCs w:val="20"/>
          <w:lang w:val="hr-HR"/>
        </w:rPr>
        <w:t>11</w:t>
      </w:r>
      <w:r w:rsidRPr="009333F4">
        <w:rPr>
          <w:sz w:val="20"/>
          <w:szCs w:val="20"/>
          <w:lang w:val="hr-HR"/>
        </w:rPr>
        <w:t>.201</w:t>
      </w:r>
      <w:r>
        <w:rPr>
          <w:sz w:val="20"/>
          <w:szCs w:val="20"/>
          <w:lang w:val="hr-HR"/>
        </w:rPr>
        <w:t>3</w:t>
      </w:r>
      <w:r w:rsidRPr="009333F4">
        <w:rPr>
          <w:sz w:val="20"/>
          <w:szCs w:val="20"/>
          <w:lang w:val="hr-HR"/>
        </w:rPr>
        <w:t xml:space="preserve">. godine, </w:t>
      </w:r>
      <w:r>
        <w:rPr>
          <w:b/>
          <w:sz w:val="20"/>
          <w:szCs w:val="20"/>
          <w:lang w:val="hr-HR"/>
        </w:rPr>
        <w:t>r a s p i s u j e</w:t>
      </w:r>
    </w:p>
    <w:p w:rsidR="00813ED0" w:rsidRPr="009333F4" w:rsidRDefault="00813ED0" w:rsidP="00813ED0">
      <w:pPr>
        <w:jc w:val="center"/>
        <w:rPr>
          <w:b/>
          <w:sz w:val="20"/>
          <w:szCs w:val="20"/>
          <w:lang w:val="hr-HR"/>
        </w:rPr>
      </w:pPr>
    </w:p>
    <w:p w:rsidR="00813ED0" w:rsidRPr="009333F4" w:rsidRDefault="00813ED0" w:rsidP="00813ED0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K O N K U R S</w:t>
      </w:r>
    </w:p>
    <w:p w:rsidR="00813ED0" w:rsidRPr="009333F4" w:rsidRDefault="00813ED0" w:rsidP="00813ED0">
      <w:pPr>
        <w:jc w:val="center"/>
        <w:rPr>
          <w:b/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 xml:space="preserve">za odabir i imenovanje </w:t>
      </w:r>
      <w:r w:rsidRPr="00D8556D">
        <w:rPr>
          <w:b/>
          <w:sz w:val="20"/>
          <w:szCs w:val="20"/>
          <w:lang w:val="hr-HR"/>
        </w:rPr>
        <w:t>glavnog i odgovornog urednika</w:t>
      </w:r>
      <w:r w:rsidRPr="009333F4">
        <w:rPr>
          <w:b/>
          <w:sz w:val="20"/>
          <w:szCs w:val="20"/>
        </w:rPr>
        <w:t xml:space="preserve"> Javnog preduzeća Radio-televizija Bosansko-podrinjskog kantona Goražde</w:t>
      </w:r>
      <w:r w:rsidRPr="009333F4">
        <w:rPr>
          <w:b/>
          <w:sz w:val="20"/>
          <w:szCs w:val="20"/>
          <w:lang w:val="hr-HR"/>
        </w:rPr>
        <w:t>, d.o.o. Goražde.</w:t>
      </w:r>
    </w:p>
    <w:p w:rsidR="00813ED0" w:rsidRPr="009333F4" w:rsidRDefault="00813ED0" w:rsidP="00813ED0">
      <w:pPr>
        <w:jc w:val="center"/>
        <w:rPr>
          <w:b/>
          <w:sz w:val="20"/>
          <w:szCs w:val="20"/>
          <w:lang w:val="hr-HR"/>
        </w:rPr>
      </w:pPr>
    </w:p>
    <w:p w:rsidR="00813ED0" w:rsidRPr="009333F4" w:rsidRDefault="00813ED0" w:rsidP="00813ED0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</w:t>
      </w:r>
    </w:p>
    <w:p w:rsidR="00813ED0" w:rsidRPr="009333F4" w:rsidRDefault="00813ED0" w:rsidP="00813ED0">
      <w:pPr>
        <w:jc w:val="center"/>
        <w:rPr>
          <w:sz w:val="20"/>
          <w:szCs w:val="20"/>
        </w:rPr>
      </w:pPr>
    </w:p>
    <w:p w:rsidR="00813ED0" w:rsidRPr="009333F4" w:rsidRDefault="00813ED0" w:rsidP="00813ED0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</w:p>
    <w:p w:rsidR="00813ED0" w:rsidRPr="009333F4" w:rsidRDefault="00813ED0" w:rsidP="00813ED0">
      <w:pPr>
        <w:ind w:left="-540" w:firstLine="540"/>
        <w:jc w:val="both"/>
        <w:rPr>
          <w:b/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>Opis pozicije:</w:t>
      </w:r>
    </w:p>
    <w:p w:rsidR="00813ED0" w:rsidRDefault="00813ED0" w:rsidP="00813ED0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izrađuje, predlaže i sprovodi programske sheme, </w:t>
      </w:r>
    </w:p>
    <w:p w:rsidR="00813ED0" w:rsidRPr="00D93D1E" w:rsidRDefault="00813ED0" w:rsidP="00813ED0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 w:rsidRPr="00D93D1E">
        <w:rPr>
          <w:sz w:val="20"/>
          <w:szCs w:val="20"/>
          <w:lang w:val="hr-HR"/>
        </w:rPr>
        <w:t>učestvuju u utvrđivanju programske politike i neposredno je odgovoran za realizaciju programskih planova i projekcija,</w:t>
      </w:r>
    </w:p>
    <w:p w:rsidR="00813ED0" w:rsidRPr="00D93D1E" w:rsidRDefault="00813ED0" w:rsidP="00813ED0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redovito analizira</w:t>
      </w:r>
      <w:r w:rsidRPr="00D93D1E">
        <w:rPr>
          <w:sz w:val="20"/>
          <w:szCs w:val="20"/>
          <w:lang w:val="hr-HR"/>
        </w:rPr>
        <w:t xml:space="preserve"> ostvarivanj</w:t>
      </w:r>
      <w:r>
        <w:rPr>
          <w:sz w:val="20"/>
          <w:szCs w:val="20"/>
          <w:lang w:val="hr-HR"/>
        </w:rPr>
        <w:t>e uređivačke politike i predlaže</w:t>
      </w:r>
      <w:r w:rsidRPr="00D93D1E">
        <w:rPr>
          <w:sz w:val="20"/>
          <w:szCs w:val="20"/>
          <w:lang w:val="hr-HR"/>
        </w:rPr>
        <w:t xml:space="preserve"> mjere za unaprjeđenje strukture i koncepta programa,</w:t>
      </w:r>
    </w:p>
    <w:p w:rsidR="00813ED0" w:rsidRPr="00D93D1E" w:rsidRDefault="00813ED0" w:rsidP="00813ED0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inicira</w:t>
      </w:r>
      <w:r w:rsidRPr="00D93D1E">
        <w:rPr>
          <w:sz w:val="20"/>
          <w:szCs w:val="20"/>
          <w:lang w:val="hr-HR"/>
        </w:rPr>
        <w:t xml:space="preserve"> suradnju sa kulturnim, obrazovnim i naučnim institucijama i istaknutim stvaraocima,</w:t>
      </w:r>
    </w:p>
    <w:p w:rsidR="00813ED0" w:rsidRPr="00D93D1E" w:rsidRDefault="00813ED0" w:rsidP="00813ED0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ne dozvoljava</w:t>
      </w:r>
      <w:r w:rsidRPr="00D93D1E">
        <w:rPr>
          <w:sz w:val="20"/>
          <w:szCs w:val="20"/>
          <w:lang w:val="hr-HR"/>
        </w:rPr>
        <w:t xml:space="preserve"> emitovanje onih sadržaja čije su poruke u suprotnosti sa društvenim normama, kodeksom za uređivanje televizijskog i radio programa donesenim od strane Regulatorne agencije za komunikacije /RAK/, kodeksom ostvarivanja programske, jezičke i ekonomsko-propagandne politike ili su u suprotnosti sa zagarantovanim slobodama i pravima čovjeka</w:t>
      </w:r>
      <w:r>
        <w:rPr>
          <w:sz w:val="20"/>
          <w:szCs w:val="20"/>
          <w:lang w:val="hr-HR"/>
        </w:rPr>
        <w:t xml:space="preserve"> i građanina, kao u slučajevima </w:t>
      </w:r>
      <w:r w:rsidRPr="00D93D1E">
        <w:rPr>
          <w:sz w:val="20"/>
          <w:szCs w:val="20"/>
          <w:lang w:val="hr-HR"/>
        </w:rPr>
        <w:t>nepridržavanja usvojenih principa uređivačke politike.</w:t>
      </w:r>
    </w:p>
    <w:p w:rsidR="00813ED0" w:rsidRDefault="00813ED0" w:rsidP="00813ED0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 w:rsidRPr="00D93D1E">
        <w:rPr>
          <w:sz w:val="20"/>
          <w:szCs w:val="20"/>
          <w:lang w:val="hr-HR"/>
        </w:rPr>
        <w:t>učestvuju u radu</w:t>
      </w:r>
      <w:r>
        <w:rPr>
          <w:sz w:val="20"/>
          <w:szCs w:val="20"/>
          <w:lang w:val="hr-HR"/>
        </w:rPr>
        <w:t xml:space="preserve"> Uredničkog vijeća RTV Goražde.</w:t>
      </w:r>
      <w:r w:rsidRPr="00D93D1E">
        <w:rPr>
          <w:sz w:val="20"/>
          <w:szCs w:val="20"/>
          <w:lang w:val="hr-HR"/>
        </w:rPr>
        <w:t xml:space="preserve">  </w:t>
      </w:r>
    </w:p>
    <w:p w:rsidR="00813ED0" w:rsidRPr="00D93D1E" w:rsidRDefault="00813ED0" w:rsidP="00813ED0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 w:rsidRPr="00D93D1E">
        <w:rPr>
          <w:sz w:val="20"/>
          <w:szCs w:val="20"/>
          <w:lang w:val="hr-HR"/>
        </w:rPr>
        <w:t>odgovoran je za ukupnu programsku orijentaciju kao i za svaku informaciju objavljenu u programu osim saopštenja.</w:t>
      </w:r>
    </w:p>
    <w:p w:rsidR="00813ED0" w:rsidRDefault="00813ED0" w:rsidP="00813ED0">
      <w:pPr>
        <w:ind w:firstLine="36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      v</w:t>
      </w:r>
      <w:r w:rsidRPr="009333F4">
        <w:rPr>
          <w:sz w:val="20"/>
          <w:szCs w:val="20"/>
          <w:lang w:val="hr-HR"/>
        </w:rPr>
        <w:t xml:space="preserve">rši druge aktivnosti neophodne za </w:t>
      </w:r>
      <w:r>
        <w:rPr>
          <w:sz w:val="20"/>
          <w:szCs w:val="20"/>
          <w:lang w:val="hr-HR"/>
        </w:rPr>
        <w:t>rad</w:t>
      </w:r>
      <w:r w:rsidRPr="009333F4">
        <w:rPr>
          <w:sz w:val="20"/>
          <w:szCs w:val="20"/>
          <w:lang w:val="hr-HR"/>
        </w:rPr>
        <w:t xml:space="preserve"> JP RTV BPK Goražde u skladu sa zakonom i </w:t>
      </w:r>
    </w:p>
    <w:p w:rsidR="00813ED0" w:rsidRPr="009333F4" w:rsidRDefault="00813ED0" w:rsidP="00813ED0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</w:t>
      </w:r>
      <w:r w:rsidRPr="009333F4">
        <w:rPr>
          <w:sz w:val="20"/>
          <w:szCs w:val="20"/>
          <w:lang w:val="hr-HR"/>
        </w:rPr>
        <w:t>Statutom JP RTV BPK Goražde.</w:t>
      </w:r>
    </w:p>
    <w:p w:rsidR="00813ED0" w:rsidRPr="009333F4" w:rsidRDefault="00813ED0" w:rsidP="00813ED0">
      <w:pPr>
        <w:jc w:val="both"/>
        <w:rPr>
          <w:sz w:val="20"/>
          <w:szCs w:val="20"/>
        </w:rPr>
      </w:pPr>
    </w:p>
    <w:p w:rsidR="00813ED0" w:rsidRPr="009333F4" w:rsidRDefault="00813ED0" w:rsidP="00813ED0">
      <w:pPr>
        <w:jc w:val="center"/>
        <w:rPr>
          <w:sz w:val="20"/>
          <w:szCs w:val="20"/>
        </w:rPr>
      </w:pPr>
      <w:r w:rsidRPr="009333F4">
        <w:rPr>
          <w:sz w:val="20"/>
          <w:szCs w:val="20"/>
        </w:rPr>
        <w:t>II</w:t>
      </w:r>
    </w:p>
    <w:p w:rsidR="00813ED0" w:rsidRDefault="00813ED0" w:rsidP="00813ED0">
      <w:pPr>
        <w:jc w:val="both"/>
        <w:rPr>
          <w:sz w:val="20"/>
          <w:szCs w:val="20"/>
          <w:lang w:val="hr-HR"/>
        </w:rPr>
      </w:pPr>
      <w:r w:rsidRPr="009333F4">
        <w:rPr>
          <w:sz w:val="20"/>
          <w:szCs w:val="20"/>
        </w:rPr>
        <w:t xml:space="preserve">Odabir i imenovanje </w:t>
      </w:r>
      <w:r w:rsidRPr="00D8556D">
        <w:rPr>
          <w:sz w:val="20"/>
          <w:szCs w:val="20"/>
          <w:lang w:val="hr-HR"/>
        </w:rPr>
        <w:t>glavnog i odgovornog urednika</w:t>
      </w:r>
      <w:r w:rsidRPr="009333F4">
        <w:rPr>
          <w:b/>
          <w:sz w:val="20"/>
          <w:szCs w:val="20"/>
        </w:rPr>
        <w:t xml:space="preserve"> </w:t>
      </w:r>
      <w:r w:rsidRPr="009333F4">
        <w:rPr>
          <w:sz w:val="20"/>
          <w:szCs w:val="20"/>
        </w:rPr>
        <w:t xml:space="preserve">izvršit će </w:t>
      </w:r>
      <w:r w:rsidRPr="009333F4">
        <w:rPr>
          <w:sz w:val="20"/>
          <w:szCs w:val="20"/>
          <w:lang w:val="hr-HR"/>
        </w:rPr>
        <w:t xml:space="preserve">Nadzorni odbor </w:t>
      </w:r>
      <w:r>
        <w:rPr>
          <w:sz w:val="20"/>
          <w:szCs w:val="20"/>
        </w:rPr>
        <w:t>JP RTV BPK Goražde</w:t>
      </w:r>
      <w:r w:rsidRPr="009333F4">
        <w:rPr>
          <w:sz w:val="20"/>
          <w:szCs w:val="20"/>
          <w:lang w:val="hr-HR"/>
        </w:rPr>
        <w:t xml:space="preserve"> većinom glasova članova Nadzornog odbora na osnovu provedenog javnog konkursa .</w:t>
      </w:r>
    </w:p>
    <w:p w:rsidR="00813ED0" w:rsidRPr="009333F4" w:rsidRDefault="00813ED0" w:rsidP="00813ED0">
      <w:pPr>
        <w:jc w:val="both"/>
        <w:rPr>
          <w:sz w:val="20"/>
          <w:szCs w:val="20"/>
        </w:rPr>
      </w:pPr>
    </w:p>
    <w:p w:rsidR="00813ED0" w:rsidRPr="009333F4" w:rsidRDefault="00813ED0" w:rsidP="00813ED0">
      <w:pPr>
        <w:jc w:val="center"/>
        <w:rPr>
          <w:sz w:val="20"/>
          <w:szCs w:val="20"/>
        </w:rPr>
      </w:pPr>
      <w:r w:rsidRPr="009333F4">
        <w:rPr>
          <w:sz w:val="20"/>
          <w:szCs w:val="20"/>
        </w:rPr>
        <w:t>I</w:t>
      </w:r>
      <w:r>
        <w:rPr>
          <w:sz w:val="20"/>
          <w:szCs w:val="20"/>
        </w:rPr>
        <w:t>II</w:t>
      </w:r>
    </w:p>
    <w:p w:rsidR="00813ED0" w:rsidRPr="009333F4" w:rsidRDefault="00813ED0" w:rsidP="00813ED0">
      <w:pPr>
        <w:jc w:val="both"/>
        <w:rPr>
          <w:sz w:val="20"/>
          <w:szCs w:val="20"/>
        </w:rPr>
      </w:pPr>
      <w:r w:rsidRPr="009333F4">
        <w:rPr>
          <w:sz w:val="20"/>
          <w:szCs w:val="20"/>
        </w:rPr>
        <w:t xml:space="preserve">Imenovanje </w:t>
      </w:r>
      <w:r w:rsidRPr="00D8556D">
        <w:rPr>
          <w:sz w:val="20"/>
          <w:szCs w:val="20"/>
          <w:lang w:val="hr-HR"/>
        </w:rPr>
        <w:t>glavnog i odgovornog urednika</w:t>
      </w:r>
      <w:r w:rsidRPr="009333F4">
        <w:rPr>
          <w:b/>
          <w:sz w:val="20"/>
          <w:szCs w:val="20"/>
        </w:rPr>
        <w:t xml:space="preserve"> </w:t>
      </w:r>
      <w:r w:rsidRPr="009333F4">
        <w:rPr>
          <w:sz w:val="20"/>
          <w:szCs w:val="20"/>
        </w:rPr>
        <w:t>se vrši na razdoblje od četiri 4</w:t>
      </w:r>
      <w:r w:rsidRPr="009333F4">
        <w:rPr>
          <w:sz w:val="20"/>
          <w:szCs w:val="20"/>
          <w:lang w:val="hr-HR"/>
        </w:rPr>
        <w:t xml:space="preserve"> /četiri/ godine</w:t>
      </w:r>
      <w:r w:rsidRPr="00200695">
        <w:rPr>
          <w:lang w:val="hr-HR"/>
        </w:rPr>
        <w:t xml:space="preserve"> </w:t>
      </w:r>
      <w:r w:rsidRPr="00200695">
        <w:rPr>
          <w:sz w:val="20"/>
          <w:szCs w:val="20"/>
          <w:lang w:val="hr-HR"/>
        </w:rPr>
        <w:t>uz mogućnost ponovnog</w:t>
      </w:r>
      <w:r>
        <w:rPr>
          <w:sz w:val="20"/>
          <w:szCs w:val="20"/>
          <w:lang w:val="hr-HR"/>
        </w:rPr>
        <w:t xml:space="preserve"> </w:t>
      </w:r>
      <w:r w:rsidRPr="00200695">
        <w:rPr>
          <w:sz w:val="20"/>
          <w:szCs w:val="20"/>
          <w:lang w:val="hr-HR"/>
        </w:rPr>
        <w:t xml:space="preserve"> izbora.</w:t>
      </w:r>
    </w:p>
    <w:p w:rsidR="00813ED0" w:rsidRPr="006C67EE" w:rsidRDefault="00813ED0" w:rsidP="00813ED0"/>
    <w:p w:rsidR="00813ED0" w:rsidRPr="009333F4" w:rsidRDefault="00813ED0" w:rsidP="00813ED0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9333F4">
        <w:rPr>
          <w:sz w:val="20"/>
          <w:szCs w:val="20"/>
        </w:rPr>
        <w:t>V</w:t>
      </w:r>
    </w:p>
    <w:p w:rsidR="00813ED0" w:rsidRPr="001124FD" w:rsidRDefault="00813ED0" w:rsidP="00813ED0">
      <w:pPr>
        <w:rPr>
          <w:b/>
          <w:sz w:val="20"/>
          <w:szCs w:val="20"/>
        </w:rPr>
      </w:pPr>
      <w:r w:rsidRPr="001124FD">
        <w:rPr>
          <w:b/>
          <w:sz w:val="20"/>
          <w:szCs w:val="20"/>
        </w:rPr>
        <w:t>Uvjeti</w:t>
      </w:r>
    </w:p>
    <w:p w:rsidR="00813ED0" w:rsidRPr="009333F4" w:rsidRDefault="00813ED0" w:rsidP="00813ED0">
      <w:pPr>
        <w:rPr>
          <w:sz w:val="20"/>
          <w:szCs w:val="20"/>
        </w:rPr>
      </w:pPr>
      <w:r w:rsidRPr="009333F4">
        <w:rPr>
          <w:sz w:val="20"/>
          <w:szCs w:val="20"/>
        </w:rPr>
        <w:t>Kandidat je dužan ispunjavati slijedeće uvjete:</w:t>
      </w:r>
    </w:p>
    <w:p w:rsidR="00813ED0" w:rsidRPr="008428CF" w:rsidRDefault="00813ED0" w:rsidP="00813ED0">
      <w:pPr>
        <w:rPr>
          <w:b/>
          <w:sz w:val="20"/>
          <w:szCs w:val="20"/>
        </w:rPr>
      </w:pPr>
      <w:r w:rsidRPr="008428CF">
        <w:rPr>
          <w:b/>
          <w:sz w:val="20"/>
          <w:szCs w:val="20"/>
        </w:rPr>
        <w:t xml:space="preserve">a) </w:t>
      </w:r>
      <w:r w:rsidRPr="008428CF">
        <w:rPr>
          <w:b/>
          <w:sz w:val="20"/>
          <w:szCs w:val="20"/>
        </w:rPr>
        <w:tab/>
        <w:t>Opći uvjeti:</w:t>
      </w:r>
    </w:p>
    <w:p w:rsidR="00813ED0" w:rsidRPr="00AD1108" w:rsidRDefault="00813ED0" w:rsidP="00813ED0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je državljanin Bosne i Hercegovine</w:t>
      </w:r>
      <w:r>
        <w:rPr>
          <w:sz w:val="20"/>
          <w:szCs w:val="20"/>
          <w:lang w:val="hr-HR"/>
        </w:rPr>
        <w:t>,</w:t>
      </w:r>
    </w:p>
    <w:p w:rsidR="00813ED0" w:rsidRPr="00AD1108" w:rsidRDefault="00813ED0" w:rsidP="00813ED0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je osoba starija od 18 godina i mlađa od 70 godina na dan imenovanja</w:t>
      </w:r>
      <w:r>
        <w:rPr>
          <w:sz w:val="20"/>
          <w:szCs w:val="20"/>
          <w:lang w:val="hr-HR"/>
        </w:rPr>
        <w:t>,</w:t>
      </w:r>
    </w:p>
    <w:p w:rsidR="00813ED0" w:rsidRPr="00AD1108" w:rsidRDefault="00813ED0" w:rsidP="00813ED0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nije otpušten iz službe kao rezultat disciplinske mjere na bilo kojoj razini u Bosni i Hercegovini (bilo na razini države ili entiteta) u periodu od tri godine prije dana objavljivanja konkursa</w:t>
      </w:r>
      <w:r>
        <w:rPr>
          <w:sz w:val="20"/>
          <w:szCs w:val="20"/>
          <w:lang w:val="hr-HR"/>
        </w:rPr>
        <w:t>,</w:t>
      </w:r>
    </w:p>
    <w:p w:rsidR="00813ED0" w:rsidRPr="00AD1108" w:rsidRDefault="00813ED0" w:rsidP="00813ED0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se na njega ne odnosi član IX.1. Ustava Bosne i Hercegovine</w:t>
      </w:r>
      <w:r>
        <w:rPr>
          <w:sz w:val="20"/>
          <w:szCs w:val="20"/>
          <w:lang w:val="hr-HR"/>
        </w:rPr>
        <w:t>,</w:t>
      </w:r>
    </w:p>
    <w:p w:rsidR="00813ED0" w:rsidRPr="00AD1108" w:rsidRDefault="00813ED0" w:rsidP="00813ED0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osuđivan za krivično djelo </w:t>
      </w:r>
      <w:r w:rsidRPr="000A4C90">
        <w:rPr>
          <w:color w:val="000000"/>
          <w:sz w:val="20"/>
          <w:szCs w:val="20"/>
        </w:rPr>
        <w:t>i za privredni prijestup</w:t>
      </w:r>
      <w:r w:rsidRPr="006C67EE">
        <w:rPr>
          <w:color w:val="000000"/>
        </w:rPr>
        <w:t xml:space="preserve"> </w:t>
      </w:r>
      <w:r w:rsidRPr="00AD1108">
        <w:rPr>
          <w:sz w:val="20"/>
          <w:szCs w:val="20"/>
          <w:lang w:val="hr-HR"/>
        </w:rPr>
        <w:t xml:space="preserve">nespojivo </w:t>
      </w:r>
      <w:r w:rsidRPr="000A4C90">
        <w:rPr>
          <w:color w:val="000000"/>
          <w:sz w:val="20"/>
          <w:szCs w:val="20"/>
        </w:rPr>
        <w:t>sa dužnosti u upravi društva</w:t>
      </w:r>
      <w:r w:rsidRPr="00AD1108">
        <w:rPr>
          <w:sz w:val="20"/>
          <w:szCs w:val="20"/>
          <w:lang w:val="hr-HR"/>
        </w:rPr>
        <w:t>, 5 (pet) godina od dana pravosnažnosti presude, isključujući vrijeme zatvorske kazne, prije dana objavljivanja upražnjene pozicije</w:t>
      </w:r>
      <w:r>
        <w:rPr>
          <w:sz w:val="20"/>
          <w:szCs w:val="20"/>
          <w:lang w:val="hr-HR"/>
        </w:rPr>
        <w:t>,</w:t>
      </w:r>
    </w:p>
    <w:p w:rsidR="00813ED0" w:rsidRPr="00AD1108" w:rsidRDefault="00813ED0" w:rsidP="00813ED0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lice kojem je presudom suda zabranjeno obavljanje </w:t>
      </w:r>
      <w:r>
        <w:rPr>
          <w:sz w:val="20"/>
          <w:szCs w:val="20"/>
          <w:lang w:val="hr-HR"/>
        </w:rPr>
        <w:t xml:space="preserve">u nadležnosti </w:t>
      </w:r>
      <w:r w:rsidRPr="00AD1108">
        <w:rPr>
          <w:sz w:val="20"/>
          <w:szCs w:val="20"/>
          <w:lang w:val="hr-HR"/>
        </w:rPr>
        <w:t xml:space="preserve">dužnosti </w:t>
      </w:r>
      <w:r w:rsidRPr="00D8556D">
        <w:rPr>
          <w:sz w:val="20"/>
          <w:szCs w:val="20"/>
          <w:lang w:val="hr-HR"/>
        </w:rPr>
        <w:t>glavnog i odgovornog urednika</w:t>
      </w:r>
      <w:r>
        <w:rPr>
          <w:sz w:val="20"/>
          <w:szCs w:val="20"/>
          <w:lang w:val="hr-HR"/>
        </w:rPr>
        <w:t>,</w:t>
      </w:r>
    </w:p>
    <w:p w:rsidR="00813ED0" w:rsidRPr="00AD1108" w:rsidRDefault="00813ED0" w:rsidP="00813ED0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izabrani zvaničnik, nosilac izvršnih funkcija ili savjetnik izabranim zvaničnicima i nosiocima izvršenih funkcija u smislu člana 5. Zakona o sukobu interesa u institucijama vlasti Bosne i Hercegovine </w:t>
      </w:r>
      <w:r>
        <w:rPr>
          <w:sz w:val="20"/>
          <w:szCs w:val="20"/>
          <w:lang w:val="hr-HR"/>
        </w:rPr>
        <w:t>,</w:t>
      </w:r>
    </w:p>
    <w:p w:rsidR="00813ED0" w:rsidRDefault="00813ED0" w:rsidP="00813ED0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nije u funkciji u političkoj stranci u smislu člana 5. Zakona o ministarskim, vladinim i drugim imenovanjima F BiH</w:t>
      </w:r>
      <w:r>
        <w:rPr>
          <w:sz w:val="20"/>
          <w:szCs w:val="20"/>
          <w:lang w:val="hr-HR"/>
        </w:rPr>
        <w:t>,</w:t>
      </w:r>
    </w:p>
    <w:p w:rsidR="00813ED0" w:rsidRPr="000A4C90" w:rsidRDefault="00813ED0" w:rsidP="00813ED0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0A4C90">
        <w:rPr>
          <w:color w:val="000000"/>
          <w:sz w:val="20"/>
          <w:szCs w:val="20"/>
        </w:rPr>
        <w:t>da nije na bilo koji način povezan sa direktnim ili indirektnim</w:t>
      </w:r>
      <w:r>
        <w:rPr>
          <w:sz w:val="20"/>
          <w:szCs w:val="20"/>
          <w:lang w:val="hr-HR"/>
        </w:rPr>
        <w:t xml:space="preserve"> </w:t>
      </w:r>
      <w:r w:rsidRPr="000A4C90">
        <w:rPr>
          <w:color w:val="000000"/>
          <w:sz w:val="20"/>
          <w:szCs w:val="20"/>
        </w:rPr>
        <w:t>konkurentom Društva</w:t>
      </w:r>
      <w:r>
        <w:rPr>
          <w:color w:val="000000"/>
          <w:sz w:val="20"/>
          <w:szCs w:val="20"/>
        </w:rPr>
        <w:t>, niti da ima</w:t>
      </w:r>
      <w:r w:rsidRPr="000A4C90">
        <w:rPr>
          <w:color w:val="000000"/>
          <w:sz w:val="20"/>
          <w:szCs w:val="20"/>
        </w:rPr>
        <w:t xml:space="preserve"> </w:t>
      </w:r>
      <w:r w:rsidRPr="00AD1108">
        <w:rPr>
          <w:sz w:val="20"/>
          <w:szCs w:val="20"/>
          <w:lang w:val="hr-HR"/>
        </w:rPr>
        <w:t xml:space="preserve">direktni ili indirektni finansijski interes </w:t>
      </w:r>
      <w:r w:rsidRPr="000A4C90">
        <w:rPr>
          <w:sz w:val="20"/>
          <w:szCs w:val="20"/>
        </w:rPr>
        <w:t>( dokaz : ovjerena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izjava kandidata),</w:t>
      </w:r>
    </w:p>
    <w:p w:rsidR="00813ED0" w:rsidRDefault="00813ED0" w:rsidP="00813ED0">
      <w:pPr>
        <w:jc w:val="both"/>
        <w:rPr>
          <w:sz w:val="20"/>
          <w:szCs w:val="20"/>
          <w:lang w:val="hr-HR"/>
        </w:rPr>
      </w:pPr>
    </w:p>
    <w:p w:rsidR="00813ED0" w:rsidRPr="008428CF" w:rsidRDefault="00813ED0" w:rsidP="00813ED0">
      <w:pPr>
        <w:jc w:val="both"/>
        <w:rPr>
          <w:sz w:val="20"/>
          <w:szCs w:val="20"/>
          <w:lang w:val="hr-HR"/>
        </w:rPr>
      </w:pPr>
      <w:r>
        <w:rPr>
          <w:b/>
          <w:color w:val="000000"/>
          <w:sz w:val="20"/>
          <w:szCs w:val="20"/>
        </w:rPr>
        <w:t>b)</w:t>
      </w:r>
      <w:r>
        <w:rPr>
          <w:b/>
          <w:color w:val="000000"/>
          <w:sz w:val="20"/>
          <w:szCs w:val="20"/>
        </w:rPr>
        <w:tab/>
      </w:r>
      <w:r w:rsidRPr="008428CF">
        <w:rPr>
          <w:b/>
          <w:color w:val="000000"/>
          <w:sz w:val="20"/>
          <w:szCs w:val="20"/>
        </w:rPr>
        <w:t>Posebni</w:t>
      </w:r>
      <w:r>
        <w:rPr>
          <w:b/>
          <w:color w:val="000000"/>
          <w:sz w:val="20"/>
          <w:szCs w:val="20"/>
        </w:rPr>
        <w:t xml:space="preserve"> uvjeti</w:t>
      </w:r>
      <w:r w:rsidRPr="008428CF">
        <w:rPr>
          <w:b/>
          <w:color w:val="000000"/>
          <w:sz w:val="20"/>
          <w:szCs w:val="20"/>
        </w:rPr>
        <w:t>:</w:t>
      </w:r>
    </w:p>
    <w:p w:rsidR="00813ED0" w:rsidRPr="008428CF" w:rsidRDefault="00813ED0" w:rsidP="00813ED0">
      <w:pPr>
        <w:jc w:val="both"/>
        <w:rPr>
          <w:sz w:val="20"/>
          <w:szCs w:val="20"/>
          <w:lang w:val="hr-HR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</w:t>
      </w:r>
      <w:r w:rsidRPr="008428CF">
        <w:rPr>
          <w:sz w:val="20"/>
          <w:szCs w:val="20"/>
          <w:lang w:val="hr-HR"/>
        </w:rPr>
        <w:t>da posjeduje VII stepen stručne spreme</w:t>
      </w:r>
      <w:r>
        <w:rPr>
          <w:sz w:val="20"/>
          <w:szCs w:val="20"/>
          <w:lang w:val="hr-HR"/>
        </w:rPr>
        <w:t>,</w:t>
      </w:r>
      <w:r w:rsidRPr="008428CF">
        <w:rPr>
          <w:sz w:val="20"/>
          <w:szCs w:val="20"/>
          <w:lang w:val="hr-HR"/>
        </w:rPr>
        <w:t xml:space="preserve"> </w:t>
      </w:r>
    </w:p>
    <w:p w:rsidR="00813ED0" w:rsidRPr="00200695" w:rsidRDefault="00813ED0" w:rsidP="00813ED0">
      <w:pPr>
        <w:jc w:val="both"/>
        <w:rPr>
          <w:sz w:val="20"/>
          <w:szCs w:val="20"/>
          <w:lang w:val="hr-HR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</w:t>
      </w:r>
      <w:r w:rsidRPr="008428CF">
        <w:rPr>
          <w:sz w:val="20"/>
          <w:szCs w:val="20"/>
          <w:lang w:val="hr-HR"/>
        </w:rPr>
        <w:t xml:space="preserve">da ima najmanje 5 /pet/ godine radnog iskustva </w:t>
      </w:r>
      <w:r w:rsidRPr="00200695">
        <w:rPr>
          <w:sz w:val="20"/>
          <w:szCs w:val="20"/>
          <w:lang w:val="hr-HR"/>
        </w:rPr>
        <w:t>u novinarskoj struci nakon sticanja diplome</w:t>
      </w:r>
    </w:p>
    <w:p w:rsidR="00813ED0" w:rsidRPr="00914AEC" w:rsidRDefault="00813ED0" w:rsidP="00813ED0">
      <w:pPr>
        <w:jc w:val="both"/>
        <w:rPr>
          <w:color w:val="000000"/>
          <w:sz w:val="20"/>
          <w:szCs w:val="20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organizacijske sposobnosti i </w:t>
      </w:r>
      <w:r w:rsidRPr="008428CF">
        <w:rPr>
          <w:color w:val="000000"/>
          <w:sz w:val="20"/>
          <w:szCs w:val="20"/>
        </w:rPr>
        <w:t xml:space="preserve">stručna znanja iz </w:t>
      </w:r>
      <w:r>
        <w:rPr>
          <w:color w:val="000000"/>
          <w:sz w:val="20"/>
          <w:szCs w:val="20"/>
        </w:rPr>
        <w:t>novinarske djelatnosti</w:t>
      </w:r>
      <w:r w:rsidRPr="008428CF">
        <w:rPr>
          <w:color w:val="000000"/>
          <w:sz w:val="20"/>
          <w:szCs w:val="20"/>
        </w:rPr>
        <w:t xml:space="preserve"> ( provjerit će se putem</w:t>
      </w:r>
      <w:r>
        <w:rPr>
          <w:sz w:val="20"/>
          <w:szCs w:val="20"/>
          <w:lang w:val="hr-HR"/>
        </w:rPr>
        <w:t xml:space="preserve"> </w:t>
      </w:r>
      <w:r w:rsidRPr="008428CF">
        <w:rPr>
          <w:color w:val="000000"/>
          <w:sz w:val="20"/>
          <w:szCs w:val="20"/>
        </w:rPr>
        <w:t>intervjua)</w:t>
      </w:r>
      <w:r>
        <w:rPr>
          <w:color w:val="000000"/>
          <w:sz w:val="20"/>
          <w:szCs w:val="20"/>
        </w:rPr>
        <w:t>,</w:t>
      </w:r>
    </w:p>
    <w:p w:rsidR="00813ED0" w:rsidRPr="008428CF" w:rsidRDefault="00813ED0" w:rsidP="00813ED0">
      <w:pPr>
        <w:rPr>
          <w:color w:val="000000"/>
          <w:sz w:val="20"/>
          <w:szCs w:val="20"/>
        </w:rPr>
      </w:pPr>
    </w:p>
    <w:p w:rsidR="00813ED0" w:rsidRPr="008428CF" w:rsidRDefault="00813ED0" w:rsidP="00813ED0">
      <w:pPr>
        <w:ind w:firstLine="708"/>
        <w:rPr>
          <w:sz w:val="20"/>
          <w:szCs w:val="20"/>
        </w:rPr>
      </w:pPr>
      <w:r w:rsidRPr="008428CF">
        <w:rPr>
          <w:sz w:val="20"/>
          <w:szCs w:val="20"/>
        </w:rPr>
        <w:t>Prilikom procjene kvalifikacije i iskustva svih kandidata uzet će se u obzir:</w:t>
      </w:r>
    </w:p>
    <w:p w:rsidR="00813ED0" w:rsidRPr="008428CF" w:rsidRDefault="00813ED0" w:rsidP="00813ED0">
      <w:pPr>
        <w:rPr>
          <w:sz w:val="20"/>
          <w:szCs w:val="20"/>
        </w:rPr>
      </w:pPr>
      <w:r w:rsidRPr="008428CF">
        <w:rPr>
          <w:sz w:val="20"/>
          <w:szCs w:val="20"/>
        </w:rPr>
        <w:t>- sposobnost prepoznavanja, zastupanja i zaštite interesa društva,</w:t>
      </w:r>
    </w:p>
    <w:p w:rsidR="00813ED0" w:rsidRPr="008428CF" w:rsidRDefault="00813ED0" w:rsidP="00813ED0">
      <w:pPr>
        <w:rPr>
          <w:sz w:val="20"/>
          <w:szCs w:val="20"/>
        </w:rPr>
      </w:pPr>
      <w:r w:rsidRPr="008428CF">
        <w:rPr>
          <w:sz w:val="20"/>
          <w:szCs w:val="20"/>
        </w:rPr>
        <w:t xml:space="preserve">- sposobnost za odgovorno obavljanje dužnosti  </w:t>
      </w:r>
      <w:r w:rsidRPr="00D8556D">
        <w:rPr>
          <w:sz w:val="20"/>
          <w:szCs w:val="20"/>
          <w:lang w:val="hr-HR"/>
        </w:rPr>
        <w:t>glavnog i odgovornog urednika</w:t>
      </w:r>
      <w:r w:rsidRPr="008428CF">
        <w:rPr>
          <w:sz w:val="20"/>
          <w:szCs w:val="20"/>
        </w:rPr>
        <w:t>,</w:t>
      </w:r>
    </w:p>
    <w:p w:rsidR="00813ED0" w:rsidRPr="008428CF" w:rsidRDefault="00813ED0" w:rsidP="00813ED0">
      <w:pPr>
        <w:rPr>
          <w:sz w:val="20"/>
          <w:szCs w:val="20"/>
        </w:rPr>
      </w:pPr>
      <w:r w:rsidRPr="008428CF">
        <w:rPr>
          <w:sz w:val="20"/>
          <w:szCs w:val="20"/>
        </w:rPr>
        <w:t>- izražena inicijativnost i neovisnost u radu i donošenju odluka,</w:t>
      </w:r>
    </w:p>
    <w:p w:rsidR="00813ED0" w:rsidRPr="008428CF" w:rsidRDefault="00813ED0" w:rsidP="00813ED0">
      <w:pPr>
        <w:rPr>
          <w:sz w:val="20"/>
          <w:szCs w:val="20"/>
        </w:rPr>
      </w:pPr>
      <w:r w:rsidRPr="008428CF">
        <w:rPr>
          <w:sz w:val="20"/>
          <w:szCs w:val="20"/>
        </w:rPr>
        <w:t>- komunikacijske i organizacijske sposobnosti,</w:t>
      </w:r>
    </w:p>
    <w:p w:rsidR="00813ED0" w:rsidRDefault="00813ED0" w:rsidP="00813ED0">
      <w:pPr>
        <w:rPr>
          <w:sz w:val="20"/>
          <w:szCs w:val="20"/>
        </w:rPr>
      </w:pPr>
      <w:r w:rsidRPr="008428CF">
        <w:rPr>
          <w:sz w:val="20"/>
          <w:szCs w:val="20"/>
        </w:rPr>
        <w:t xml:space="preserve">- znanje i sposobnost izrade planova i izvještaja, poznavanje ukupnog   zakonodavstva na području </w:t>
      </w:r>
    </w:p>
    <w:p w:rsidR="00813ED0" w:rsidRPr="008428CF" w:rsidRDefault="00813ED0" w:rsidP="00813ED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428CF">
        <w:rPr>
          <w:sz w:val="20"/>
          <w:szCs w:val="20"/>
        </w:rPr>
        <w:t>djelovanja društva,</w:t>
      </w:r>
    </w:p>
    <w:p w:rsidR="00813ED0" w:rsidRPr="008428CF" w:rsidRDefault="00813ED0" w:rsidP="00813ED0">
      <w:pPr>
        <w:rPr>
          <w:sz w:val="20"/>
          <w:szCs w:val="20"/>
        </w:rPr>
      </w:pPr>
      <w:r w:rsidRPr="008428CF">
        <w:rPr>
          <w:sz w:val="20"/>
          <w:szCs w:val="20"/>
        </w:rPr>
        <w:t xml:space="preserve">- sposobnost upravljanja </w:t>
      </w:r>
      <w:r>
        <w:rPr>
          <w:sz w:val="20"/>
          <w:szCs w:val="20"/>
        </w:rPr>
        <w:t>tehničkim</w:t>
      </w:r>
      <w:r w:rsidRPr="008428CF">
        <w:rPr>
          <w:sz w:val="20"/>
          <w:szCs w:val="20"/>
        </w:rPr>
        <w:t xml:space="preserve"> i ljudskim resursima,</w:t>
      </w:r>
    </w:p>
    <w:p w:rsidR="00813ED0" w:rsidRPr="008428CF" w:rsidRDefault="00813ED0" w:rsidP="00813ED0">
      <w:pPr>
        <w:rPr>
          <w:sz w:val="20"/>
          <w:szCs w:val="20"/>
        </w:rPr>
      </w:pPr>
      <w:r w:rsidRPr="008428CF">
        <w:rPr>
          <w:sz w:val="20"/>
          <w:szCs w:val="20"/>
        </w:rPr>
        <w:t>- ostvareni rezultati tokom dosadašnjeg rada,</w:t>
      </w:r>
    </w:p>
    <w:p w:rsidR="00813ED0" w:rsidRPr="008428CF" w:rsidRDefault="00813ED0" w:rsidP="00813ED0">
      <w:pPr>
        <w:rPr>
          <w:sz w:val="20"/>
          <w:szCs w:val="20"/>
        </w:rPr>
      </w:pPr>
      <w:r w:rsidRPr="008428CF">
        <w:rPr>
          <w:sz w:val="20"/>
          <w:szCs w:val="20"/>
        </w:rPr>
        <w:t>- posebna stručna znanja i kvalifikacije.</w:t>
      </w:r>
    </w:p>
    <w:p w:rsidR="00813ED0" w:rsidRPr="001124FD" w:rsidRDefault="00813ED0" w:rsidP="00813ED0">
      <w:pPr>
        <w:jc w:val="center"/>
        <w:rPr>
          <w:sz w:val="20"/>
          <w:szCs w:val="20"/>
        </w:rPr>
      </w:pPr>
      <w:r w:rsidRPr="001124FD">
        <w:rPr>
          <w:sz w:val="20"/>
          <w:szCs w:val="20"/>
        </w:rPr>
        <w:t>V</w:t>
      </w:r>
    </w:p>
    <w:p w:rsidR="00813ED0" w:rsidRPr="001124FD" w:rsidRDefault="00813ED0" w:rsidP="00813ED0">
      <w:pPr>
        <w:rPr>
          <w:sz w:val="20"/>
          <w:szCs w:val="20"/>
        </w:rPr>
      </w:pPr>
      <w:r w:rsidRPr="001124FD">
        <w:rPr>
          <w:sz w:val="20"/>
          <w:szCs w:val="20"/>
        </w:rPr>
        <w:t>Kandidati koji ispunjavaju opće i posebne uvjete bit će pozvani na intervju.</w:t>
      </w:r>
    </w:p>
    <w:p w:rsidR="00813ED0" w:rsidRDefault="00813ED0" w:rsidP="00813ED0">
      <w:pPr>
        <w:rPr>
          <w:color w:val="000000"/>
        </w:rPr>
      </w:pPr>
    </w:p>
    <w:p w:rsidR="00813ED0" w:rsidRPr="001124FD" w:rsidRDefault="00813ED0" w:rsidP="00813ED0">
      <w:pPr>
        <w:jc w:val="center"/>
        <w:rPr>
          <w:color w:val="000000"/>
          <w:sz w:val="20"/>
          <w:szCs w:val="20"/>
        </w:rPr>
      </w:pPr>
      <w:r w:rsidRPr="001124FD">
        <w:rPr>
          <w:color w:val="000000"/>
          <w:sz w:val="20"/>
          <w:szCs w:val="20"/>
        </w:rPr>
        <w:t>VI</w:t>
      </w:r>
    </w:p>
    <w:p w:rsidR="00813ED0" w:rsidRPr="001124FD" w:rsidRDefault="00813ED0" w:rsidP="00813ED0">
      <w:pPr>
        <w:rPr>
          <w:b/>
          <w:sz w:val="20"/>
          <w:szCs w:val="20"/>
        </w:rPr>
      </w:pPr>
      <w:r w:rsidRPr="00203CF5">
        <w:rPr>
          <w:sz w:val="20"/>
          <w:szCs w:val="20"/>
        </w:rPr>
        <w:t>Prijave kandidata treba da sadrže</w:t>
      </w:r>
      <w:r>
        <w:rPr>
          <w:b/>
          <w:sz w:val="20"/>
          <w:szCs w:val="20"/>
        </w:rPr>
        <w:t xml:space="preserve"> </w:t>
      </w:r>
      <w:r w:rsidRPr="00AD1108">
        <w:rPr>
          <w:sz w:val="20"/>
          <w:szCs w:val="20"/>
          <w:lang w:val="hr-HR"/>
        </w:rPr>
        <w:t>(original ili ovjerena kopija)</w:t>
      </w:r>
      <w:r>
        <w:rPr>
          <w:b/>
          <w:sz w:val="20"/>
          <w:szCs w:val="20"/>
        </w:rPr>
        <w:t>:</w:t>
      </w:r>
      <w:r w:rsidRPr="001124FD">
        <w:rPr>
          <w:b/>
          <w:sz w:val="20"/>
          <w:szCs w:val="20"/>
        </w:rPr>
        <w:t xml:space="preserve"> </w:t>
      </w:r>
    </w:p>
    <w:p w:rsidR="00813ED0" w:rsidRPr="00AD1108" w:rsidRDefault="00813ED0" w:rsidP="00813ED0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kraća biografija, sa adresom i brojem telefona</w:t>
      </w:r>
    </w:p>
    <w:p w:rsidR="00813ED0" w:rsidRPr="00AD1108" w:rsidRDefault="00813ED0" w:rsidP="00813ED0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fakultetska diploma</w:t>
      </w:r>
    </w:p>
    <w:p w:rsidR="00813ED0" w:rsidRPr="00680FA5" w:rsidRDefault="00813ED0" w:rsidP="00813ED0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uvjerenje o državljanstvu (</w:t>
      </w:r>
      <w:r>
        <w:rPr>
          <w:sz w:val="20"/>
          <w:szCs w:val="20"/>
          <w:lang w:val="hr-HR"/>
        </w:rPr>
        <w:t>novi obrazac uvjerenja</w:t>
      </w:r>
      <w:r w:rsidRPr="00AD1108">
        <w:rPr>
          <w:sz w:val="20"/>
          <w:szCs w:val="20"/>
          <w:lang w:val="hr-HR"/>
        </w:rPr>
        <w:t>)</w:t>
      </w:r>
      <w:r w:rsidRPr="00680FA5">
        <w:rPr>
          <w:sz w:val="20"/>
          <w:szCs w:val="20"/>
          <w:lang w:val="hr-HR"/>
        </w:rPr>
        <w:t>)</w:t>
      </w:r>
    </w:p>
    <w:p w:rsidR="00813ED0" w:rsidRPr="00AD1108" w:rsidRDefault="00813ED0" w:rsidP="00813ED0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izvod iz matične knjige rođenih (</w:t>
      </w:r>
      <w:r>
        <w:rPr>
          <w:sz w:val="20"/>
          <w:szCs w:val="20"/>
          <w:lang w:val="hr-HR"/>
        </w:rPr>
        <w:t>novi obrazac izvoda</w:t>
      </w:r>
      <w:r w:rsidRPr="00AD1108">
        <w:rPr>
          <w:sz w:val="20"/>
          <w:szCs w:val="20"/>
          <w:lang w:val="hr-HR"/>
        </w:rPr>
        <w:t>)</w:t>
      </w:r>
    </w:p>
    <w:p w:rsidR="00813ED0" w:rsidRPr="00AD1108" w:rsidRDefault="00813ED0" w:rsidP="00813ED0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uvjerenje o nekažnjavanju (ne starije od 3 mjeseca)</w:t>
      </w:r>
      <w:r>
        <w:rPr>
          <w:sz w:val="20"/>
          <w:szCs w:val="20"/>
          <w:lang w:val="hr-HR"/>
        </w:rPr>
        <w:t xml:space="preserve"> izdato od MUP-a</w:t>
      </w:r>
    </w:p>
    <w:p w:rsidR="00813ED0" w:rsidRPr="00AD1108" w:rsidRDefault="00813ED0" w:rsidP="00813ED0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uvjerenje da se protiv kandidata ne vodi krivični postupak (ne starije od 3 mjeseca)</w:t>
      </w:r>
      <w:r>
        <w:rPr>
          <w:sz w:val="20"/>
          <w:szCs w:val="20"/>
          <w:lang w:val="hr-HR"/>
        </w:rPr>
        <w:t xml:space="preserve"> izdato od Općinskog i Kantonalnog suda</w:t>
      </w:r>
    </w:p>
    <w:p w:rsidR="00813ED0" w:rsidRPr="00AD1108" w:rsidRDefault="00813ED0" w:rsidP="00813ED0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dokaz za tačke 3,4,5,6 – uvjerenje od suda ne starije od 3 mjeseca</w:t>
      </w:r>
    </w:p>
    <w:p w:rsidR="00813ED0" w:rsidRDefault="00813ED0" w:rsidP="00813ED0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dokaz za tačke 7,8,9 – potpisana izjava ovjerena od strane općinskog organa</w:t>
      </w:r>
    </w:p>
    <w:p w:rsidR="00813ED0" w:rsidRDefault="00813ED0" w:rsidP="00813ED0">
      <w:pPr>
        <w:jc w:val="center"/>
        <w:rPr>
          <w:color w:val="000000"/>
          <w:sz w:val="20"/>
          <w:szCs w:val="20"/>
        </w:rPr>
      </w:pPr>
    </w:p>
    <w:p w:rsidR="00813ED0" w:rsidRDefault="00813ED0" w:rsidP="00813ED0">
      <w:pPr>
        <w:jc w:val="center"/>
        <w:rPr>
          <w:color w:val="000000"/>
          <w:sz w:val="20"/>
          <w:szCs w:val="20"/>
        </w:rPr>
      </w:pPr>
      <w:r w:rsidRPr="001124FD">
        <w:rPr>
          <w:color w:val="000000"/>
          <w:sz w:val="20"/>
          <w:szCs w:val="20"/>
        </w:rPr>
        <w:t>VII</w:t>
      </w:r>
    </w:p>
    <w:p w:rsidR="00813ED0" w:rsidRPr="003A7CEF" w:rsidRDefault="00813ED0" w:rsidP="00813ED0">
      <w:pPr>
        <w:jc w:val="both"/>
        <w:rPr>
          <w:sz w:val="20"/>
          <w:szCs w:val="20"/>
        </w:rPr>
      </w:pPr>
      <w:r w:rsidRPr="003A7CEF">
        <w:rPr>
          <w:sz w:val="20"/>
          <w:szCs w:val="20"/>
        </w:rPr>
        <w:t xml:space="preserve">Javni </w:t>
      </w:r>
      <w:r>
        <w:rPr>
          <w:sz w:val="20"/>
          <w:szCs w:val="20"/>
        </w:rPr>
        <w:t>konkurs</w:t>
      </w:r>
      <w:r w:rsidRPr="003A7CEF">
        <w:rPr>
          <w:sz w:val="20"/>
          <w:szCs w:val="20"/>
        </w:rPr>
        <w:t xml:space="preserve"> će se objaviti u u sredstvima javnog informisanja </w:t>
      </w:r>
      <w:r w:rsidRPr="003A7CEF">
        <w:rPr>
          <w:sz w:val="20"/>
          <w:szCs w:val="20"/>
          <w:lang w:val="hr-HR"/>
        </w:rPr>
        <w:t xml:space="preserve">Javnog preduzeća </w:t>
      </w:r>
      <w:r w:rsidRPr="003A7CEF">
        <w:rPr>
          <w:sz w:val="20"/>
          <w:szCs w:val="20"/>
        </w:rPr>
        <w:t>Radio-televizija Bosansko-podrinjskog kantona Goražde</w:t>
      </w:r>
      <w:r w:rsidRPr="003A7CEF">
        <w:rPr>
          <w:sz w:val="20"/>
          <w:szCs w:val="20"/>
          <w:lang w:val="hr-HR"/>
        </w:rPr>
        <w:t>, d.o.o. Goražde</w:t>
      </w:r>
      <w:r>
        <w:rPr>
          <w:sz w:val="20"/>
          <w:szCs w:val="20"/>
        </w:rPr>
        <w:t xml:space="preserve">, web stranici Vlade BPK, web stranici JP RTV BPK Goražde: </w:t>
      </w:r>
      <w:hyperlink r:id="rId5" w:history="1">
        <w:r w:rsidRPr="00CA2D1F">
          <w:rPr>
            <w:rStyle w:val="Hyperlink"/>
            <w:sz w:val="20"/>
            <w:szCs w:val="20"/>
          </w:rPr>
          <w:t>www.rtvbpk.com</w:t>
        </w:r>
      </w:hyperlink>
      <w:r>
        <w:rPr>
          <w:sz w:val="20"/>
          <w:szCs w:val="20"/>
          <w:lang w:val="hr-HR"/>
        </w:rPr>
        <w:t>,</w:t>
      </w:r>
      <w:r w:rsidRPr="00813ED0">
        <w:rPr>
          <w:sz w:val="20"/>
          <w:szCs w:val="20"/>
        </w:rPr>
        <w:t xml:space="preserve"> </w:t>
      </w:r>
      <w:r>
        <w:rPr>
          <w:sz w:val="20"/>
          <w:szCs w:val="20"/>
        </w:rPr>
        <w:t>web stranici Službe za zapošljavanje BPK,</w:t>
      </w:r>
      <w:r>
        <w:rPr>
          <w:sz w:val="20"/>
          <w:szCs w:val="20"/>
          <w:lang w:val="hr-HR"/>
        </w:rPr>
        <w:t xml:space="preserve"> oglasnoj ploči preduzeća i jednom </w:t>
      </w:r>
      <w:r>
        <w:rPr>
          <w:sz w:val="20"/>
          <w:szCs w:val="20"/>
        </w:rPr>
        <w:t>dnevnom listu. Konkurs</w:t>
      </w:r>
      <w:r>
        <w:rPr>
          <w:sz w:val="20"/>
          <w:szCs w:val="20"/>
          <w:lang w:val="hr-HR"/>
        </w:rPr>
        <w:t xml:space="preserve"> </w:t>
      </w:r>
      <w:r w:rsidRPr="00AD1108">
        <w:rPr>
          <w:sz w:val="20"/>
          <w:szCs w:val="20"/>
          <w:lang w:val="hr-HR"/>
        </w:rPr>
        <w:t xml:space="preserve">ostaje otvoren 15 dana </w:t>
      </w:r>
      <w:r>
        <w:rPr>
          <w:sz w:val="20"/>
          <w:szCs w:val="20"/>
          <w:lang w:val="hr-HR"/>
        </w:rPr>
        <w:t xml:space="preserve">od dana objavljivanja u dnevnom listu. </w:t>
      </w:r>
    </w:p>
    <w:p w:rsidR="00813ED0" w:rsidRDefault="00813ED0" w:rsidP="00813ED0">
      <w:pPr>
        <w:jc w:val="center"/>
        <w:rPr>
          <w:color w:val="000000"/>
          <w:sz w:val="20"/>
          <w:szCs w:val="20"/>
        </w:rPr>
      </w:pPr>
    </w:p>
    <w:p w:rsidR="00813ED0" w:rsidRPr="003A7CEF" w:rsidRDefault="00813ED0" w:rsidP="00813ED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VIII</w:t>
      </w:r>
    </w:p>
    <w:p w:rsidR="00813ED0" w:rsidRPr="00AD1108" w:rsidRDefault="00813ED0" w:rsidP="00813ED0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Prijave sa traženim dokumentima dostaviti lično ili preporučeno na adresu </w:t>
      </w:r>
      <w:r>
        <w:rPr>
          <w:sz w:val="20"/>
          <w:szCs w:val="20"/>
          <w:lang w:val="hr-HR"/>
        </w:rPr>
        <w:t xml:space="preserve"> NADZORNI ODBOR </w:t>
      </w:r>
      <w:r w:rsidRPr="00AD1108">
        <w:rPr>
          <w:sz w:val="20"/>
          <w:szCs w:val="20"/>
          <w:lang w:val="hr-HR"/>
        </w:rPr>
        <w:t>JP «RTV BPK Goražde» d.o.o. Goražde, ulica Zaima Imamovića br.2, sa naznakom</w:t>
      </w:r>
    </w:p>
    <w:p w:rsidR="00813ED0" w:rsidRPr="00AD1108" w:rsidRDefault="00813ED0" w:rsidP="00813ED0">
      <w:pPr>
        <w:tabs>
          <w:tab w:val="left" w:pos="360"/>
        </w:tabs>
        <w:jc w:val="both"/>
        <w:rPr>
          <w:sz w:val="20"/>
          <w:szCs w:val="20"/>
          <w:lang w:val="hr-HR"/>
        </w:rPr>
      </w:pPr>
    </w:p>
    <w:p w:rsidR="00813ED0" w:rsidRPr="00AD1108" w:rsidRDefault="00813ED0" w:rsidP="00813ED0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  <w:r w:rsidRPr="00AD1108">
        <w:rPr>
          <w:b/>
          <w:sz w:val="20"/>
          <w:szCs w:val="20"/>
          <w:lang w:val="hr-HR"/>
        </w:rPr>
        <w:t>«PRIJAVA NA  K O N K U R S</w:t>
      </w:r>
    </w:p>
    <w:p w:rsidR="00813ED0" w:rsidRPr="00AD1108" w:rsidRDefault="00813ED0" w:rsidP="00813ED0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  <w:r w:rsidRPr="00AD1108">
        <w:rPr>
          <w:b/>
          <w:sz w:val="20"/>
          <w:szCs w:val="20"/>
          <w:lang w:val="hr-HR"/>
        </w:rPr>
        <w:t xml:space="preserve">ZA IZBOR I </w:t>
      </w:r>
      <w:r>
        <w:rPr>
          <w:b/>
          <w:sz w:val="20"/>
          <w:szCs w:val="20"/>
          <w:lang w:val="hr-HR"/>
        </w:rPr>
        <w:t>IMENOVANJE</w:t>
      </w:r>
      <w:r w:rsidRPr="00AD1108">
        <w:rPr>
          <w:b/>
          <w:sz w:val="20"/>
          <w:szCs w:val="20"/>
          <w:lang w:val="hr-HR"/>
        </w:rPr>
        <w:t xml:space="preserve"> KANDIDATA ZA </w:t>
      </w:r>
      <w:r w:rsidRPr="0081450C">
        <w:rPr>
          <w:b/>
          <w:sz w:val="20"/>
          <w:szCs w:val="20"/>
          <w:lang w:val="hr-HR"/>
        </w:rPr>
        <w:t>GLAVNOG I ODGOVORNOG UREDNIKA</w:t>
      </w:r>
      <w:r w:rsidRPr="00AD1108">
        <w:rPr>
          <w:b/>
          <w:sz w:val="20"/>
          <w:szCs w:val="20"/>
          <w:lang w:val="hr-HR"/>
        </w:rPr>
        <w:t xml:space="preserve"> JP «RTV BPK GORAŽDE» d.o.o. GORAŽDE – NE OTVARAJ»</w:t>
      </w:r>
    </w:p>
    <w:p w:rsidR="00813ED0" w:rsidRPr="00AD1108" w:rsidRDefault="00813ED0" w:rsidP="00813ED0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</w:p>
    <w:p w:rsidR="00813ED0" w:rsidRPr="005C727C" w:rsidRDefault="00813ED0" w:rsidP="00813ED0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Nepotpune i neblagovremene prijave neće se uzeti u razmatranje.</w:t>
      </w:r>
      <w:r>
        <w:rPr>
          <w:sz w:val="20"/>
          <w:szCs w:val="20"/>
          <w:lang w:val="hr-HR"/>
        </w:rPr>
        <w:t xml:space="preserve"> </w:t>
      </w:r>
      <w:r w:rsidRPr="005C727C">
        <w:rPr>
          <w:color w:val="000000"/>
          <w:sz w:val="20"/>
          <w:szCs w:val="20"/>
        </w:rPr>
        <w:t>Podnositelji prijava s kojima se ne stupi u ko</w:t>
      </w:r>
      <w:r>
        <w:rPr>
          <w:color w:val="000000"/>
          <w:sz w:val="20"/>
          <w:szCs w:val="20"/>
        </w:rPr>
        <w:t>ntakt u roku od tri (3) dana od zatvaranja konkursa</w:t>
      </w:r>
      <w:r w:rsidRPr="005C727C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Pr="005C727C">
        <w:rPr>
          <w:color w:val="000000"/>
          <w:sz w:val="20"/>
          <w:szCs w:val="20"/>
        </w:rPr>
        <w:t>neće biti uzeti u razmatranje u daljnjem postupku</w:t>
      </w:r>
      <w:r>
        <w:rPr>
          <w:color w:val="000000"/>
          <w:sz w:val="20"/>
          <w:szCs w:val="20"/>
        </w:rPr>
        <w:t xml:space="preserve"> </w:t>
      </w:r>
      <w:r w:rsidRPr="005C727C">
        <w:rPr>
          <w:color w:val="000000"/>
          <w:sz w:val="20"/>
          <w:szCs w:val="20"/>
        </w:rPr>
        <w:t>imenovanja.</w:t>
      </w:r>
    </w:p>
    <w:p w:rsidR="00813ED0" w:rsidRDefault="00813ED0" w:rsidP="00813ED0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Preduzeće nije obavezno vraćati dokumentaciju dostavljenu uz prijavu.</w:t>
      </w:r>
    </w:p>
    <w:p w:rsidR="00813ED0" w:rsidRPr="00AD1108" w:rsidRDefault="00813ED0" w:rsidP="00813ED0">
      <w:pPr>
        <w:tabs>
          <w:tab w:val="left" w:pos="360"/>
        </w:tabs>
        <w:jc w:val="both"/>
        <w:rPr>
          <w:sz w:val="20"/>
          <w:szCs w:val="20"/>
          <w:lang w:val="hr-HR"/>
        </w:rPr>
      </w:pPr>
    </w:p>
    <w:p w:rsidR="00813ED0" w:rsidRPr="005C727C" w:rsidRDefault="00813ED0" w:rsidP="00813ED0">
      <w:pPr>
        <w:jc w:val="center"/>
        <w:rPr>
          <w:sz w:val="20"/>
          <w:szCs w:val="20"/>
          <w:lang w:val="hr-HR"/>
        </w:rPr>
      </w:pPr>
      <w:r>
        <w:rPr>
          <w:color w:val="000000"/>
          <w:sz w:val="20"/>
          <w:szCs w:val="20"/>
        </w:rPr>
        <w:t xml:space="preserve"> </w:t>
      </w:r>
    </w:p>
    <w:p w:rsidR="00813ED0" w:rsidRDefault="00813ED0" w:rsidP="00813ED0">
      <w:pPr>
        <w:jc w:val="both"/>
        <w:rPr>
          <w:sz w:val="20"/>
          <w:szCs w:val="20"/>
          <w:lang w:val="hr-HR"/>
        </w:rPr>
      </w:pPr>
    </w:p>
    <w:p w:rsidR="00813ED0" w:rsidRPr="005C727C" w:rsidRDefault="00813ED0" w:rsidP="00813ED0">
      <w:pPr>
        <w:jc w:val="both"/>
        <w:rPr>
          <w:sz w:val="20"/>
          <w:szCs w:val="20"/>
          <w:lang w:val="hr-HR"/>
        </w:rPr>
      </w:pPr>
    </w:p>
    <w:p w:rsidR="00813ED0" w:rsidRPr="005C727C" w:rsidRDefault="00813ED0" w:rsidP="00813ED0">
      <w:pPr>
        <w:jc w:val="both"/>
        <w:rPr>
          <w:i/>
          <w:sz w:val="20"/>
          <w:szCs w:val="20"/>
          <w:lang w:val="hr-HR"/>
        </w:rPr>
      </w:pPr>
      <w:r w:rsidRPr="005C727C">
        <w:rPr>
          <w:i/>
          <w:sz w:val="20"/>
          <w:szCs w:val="20"/>
          <w:lang w:val="hr-HR"/>
        </w:rPr>
        <w:t xml:space="preserve">Nadzorni odbor JP  RTV BBPK </w:t>
      </w:r>
    </w:p>
    <w:p w:rsidR="00813ED0" w:rsidRPr="005C727C" w:rsidRDefault="00813ED0" w:rsidP="00813ED0">
      <w:pPr>
        <w:jc w:val="both"/>
        <w:rPr>
          <w:i/>
          <w:sz w:val="20"/>
          <w:szCs w:val="20"/>
          <w:lang w:val="hr-HR"/>
        </w:rPr>
      </w:pPr>
      <w:r w:rsidRPr="005C727C">
        <w:rPr>
          <w:i/>
          <w:sz w:val="20"/>
          <w:szCs w:val="20"/>
          <w:lang w:val="hr-HR"/>
        </w:rPr>
        <w:tab/>
        <w:t>Goražde</w:t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>PREDSJEDNIK NADZORNOG ODBORA</w:t>
      </w:r>
    </w:p>
    <w:p w:rsidR="00813ED0" w:rsidRPr="00DF3778" w:rsidRDefault="00813ED0" w:rsidP="00813ED0">
      <w:pPr>
        <w:jc w:val="both"/>
        <w:rPr>
          <w:i/>
          <w:sz w:val="20"/>
          <w:szCs w:val="20"/>
          <w:u w:val="single"/>
          <w:lang w:val="hr-HR"/>
        </w:rPr>
      </w:pPr>
      <w:r w:rsidRPr="005C727C">
        <w:rPr>
          <w:i/>
          <w:sz w:val="20"/>
          <w:szCs w:val="20"/>
          <w:lang w:val="hr-HR"/>
        </w:rPr>
        <w:t>Broj:</w:t>
      </w:r>
      <w:r>
        <w:rPr>
          <w:i/>
          <w:sz w:val="20"/>
          <w:szCs w:val="20"/>
          <w:u w:val="single"/>
          <w:lang w:val="hr-HR"/>
        </w:rPr>
        <w:tab/>
        <w:t>360</w:t>
      </w:r>
      <w:r w:rsidRPr="005C727C">
        <w:rPr>
          <w:i/>
          <w:sz w:val="20"/>
          <w:szCs w:val="20"/>
          <w:u w:val="single"/>
          <w:lang w:val="hr-HR"/>
        </w:rPr>
        <w:t>/</w:t>
      </w:r>
      <w:r>
        <w:rPr>
          <w:i/>
          <w:sz w:val="20"/>
          <w:szCs w:val="20"/>
          <w:u w:val="single"/>
          <w:lang w:val="hr-HR"/>
        </w:rPr>
        <w:t>13</w:t>
      </w:r>
      <w:r w:rsidRPr="005C727C">
        <w:rPr>
          <w:i/>
          <w:sz w:val="20"/>
          <w:szCs w:val="20"/>
          <w:u w:val="single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  <w:t>_________________</w:t>
      </w:r>
      <w:r>
        <w:rPr>
          <w:i/>
          <w:sz w:val="20"/>
          <w:szCs w:val="20"/>
          <w:lang w:val="hr-HR"/>
        </w:rPr>
        <w:t>________________</w:t>
      </w:r>
    </w:p>
    <w:p w:rsidR="00813ED0" w:rsidRDefault="00813ED0" w:rsidP="00813ED0">
      <w:pPr>
        <w:jc w:val="both"/>
        <w:rPr>
          <w:i/>
          <w:lang w:val="hr-HR"/>
        </w:rPr>
      </w:pPr>
      <w:r>
        <w:rPr>
          <w:i/>
          <w:sz w:val="20"/>
          <w:szCs w:val="20"/>
          <w:lang w:val="hr-HR"/>
        </w:rPr>
        <w:t>Goražde, 11.11.2013. godine</w:t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  <w:t xml:space="preserve">             Belma Šošo, dipl.pravnik</w:t>
      </w:r>
    </w:p>
    <w:p w:rsidR="00813ED0" w:rsidRDefault="00813ED0" w:rsidP="00813ED0"/>
    <w:p w:rsidR="00813ED0" w:rsidRDefault="00813ED0" w:rsidP="00813ED0"/>
    <w:p w:rsidR="006607FF" w:rsidRDefault="006607FF"/>
    <w:sectPr w:rsidR="006607FF" w:rsidSect="006E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21B"/>
    <w:multiLevelType w:val="hybridMultilevel"/>
    <w:tmpl w:val="AD6CBA9E"/>
    <w:lvl w:ilvl="0" w:tplc="26B44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27AF9"/>
    <w:multiLevelType w:val="hybridMultilevel"/>
    <w:tmpl w:val="9DD47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1E3BBB"/>
    <w:multiLevelType w:val="hybridMultilevel"/>
    <w:tmpl w:val="6DA4B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4AA4F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13ED0"/>
    <w:rsid w:val="006607FF"/>
    <w:rsid w:val="00813ED0"/>
    <w:rsid w:val="00B9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3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vbp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</dc:creator>
  <cp:lastModifiedBy>GTV</cp:lastModifiedBy>
  <cp:revision>1</cp:revision>
  <cp:lastPrinted>2013-11-11T08:33:00Z</cp:lastPrinted>
  <dcterms:created xsi:type="dcterms:W3CDTF">2013-11-11T08:21:00Z</dcterms:created>
  <dcterms:modified xsi:type="dcterms:W3CDTF">2013-11-11T08:36:00Z</dcterms:modified>
</cp:coreProperties>
</file>