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BD" w:rsidRDefault="00FA1FBD" w:rsidP="00FA1FBD">
      <w:pPr>
        <w:pStyle w:val="BodyText2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osnovu člana 8. Zakona o ministarskim, vladinim i drugim imenovanjima Federacije Bosne i Hercegovine („Službene novine Federacije Bosne i Hercegovine“,broj: 34/03), i odredbi  Zakona o osnivanju JU „Centar za socijalni rad“ Bosansko - podrinjskog kantona Goražde („Službene novine Bosansko - podrinjskog kantona Goražde“, broj: 5/00),te Kriterija za imenovanje u upravne odbore ustanova socijalne zaštite na području Bosansko – podrinjskog kantona Goražde („Službene novine BPK Goražde“,broj:2/04), Ministarstvo za socijalnu politiku, zdravstvo, raseljena lica i izbjeglice Bosansko- podrinjskog kantona Goražde,  objavljuje:</w:t>
      </w:r>
    </w:p>
    <w:p w:rsidR="00FA1FBD" w:rsidRDefault="00FA1FBD" w:rsidP="00FA1FBD">
      <w:pPr>
        <w:pStyle w:val="BodyText2"/>
        <w:ind w:firstLine="720"/>
        <w:rPr>
          <w:rFonts w:ascii="Arial" w:hAnsi="Arial" w:cs="Arial"/>
          <w:sz w:val="20"/>
        </w:rPr>
      </w:pPr>
    </w:p>
    <w:p w:rsidR="00FA1FBD" w:rsidRDefault="00FA1FBD" w:rsidP="00FA1FBD">
      <w:pPr>
        <w:pStyle w:val="Body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JAVNI  OGLAS</w:t>
      </w:r>
    </w:p>
    <w:p w:rsidR="00FA1FBD" w:rsidRDefault="00FA1FBD" w:rsidP="00FA1FBD">
      <w:pPr>
        <w:pStyle w:val="Body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izbor i imenovanje predsjednika i članova </w:t>
      </w:r>
      <w:r w:rsidR="003C7027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sz w:val="20"/>
        </w:rPr>
        <w:t>pravnog odbora</w:t>
      </w:r>
    </w:p>
    <w:p w:rsidR="00FA1FBD" w:rsidRDefault="00FA1FBD" w:rsidP="00FA1FBD">
      <w:pPr>
        <w:pStyle w:val="BodyText2"/>
        <w:jc w:val="center"/>
        <w:rPr>
          <w:rFonts w:ascii="Arial" w:hAnsi="Arial" w:cs="Arial"/>
          <w:b/>
          <w:sz w:val="20"/>
        </w:rPr>
      </w:pPr>
    </w:p>
    <w:p w:rsidR="00FA1FBD" w:rsidRDefault="00FA1FBD" w:rsidP="00FA1FBD">
      <w:pPr>
        <w:pStyle w:val="BodyText2"/>
        <w:numPr>
          <w:ilvl w:val="0"/>
          <w:numId w:val="1"/>
        </w:numPr>
        <w:tabs>
          <w:tab w:val="clear" w:pos="720"/>
          <w:tab w:val="num" w:pos="851"/>
        </w:tabs>
        <w:ind w:left="993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Objavljuje se Javni oglas za izbor i imenovanje predsjednika i članova upravnog odbora </w:t>
      </w:r>
      <w:r>
        <w:rPr>
          <w:rFonts w:ascii="Arial" w:hAnsi="Arial" w:cs="Arial"/>
          <w:b/>
          <w:sz w:val="20"/>
        </w:rPr>
        <w:t xml:space="preserve">   JU „Centar za socijalni rad“ Bosansko - podrinjskog kantona Goražde </w:t>
      </w:r>
      <w:r>
        <w:rPr>
          <w:rFonts w:ascii="Arial" w:hAnsi="Arial" w:cs="Arial"/>
          <w:sz w:val="20"/>
        </w:rPr>
        <w:t>i to na pozicije :</w:t>
      </w:r>
    </w:p>
    <w:p w:rsidR="00FA1FBD" w:rsidRDefault="00FA1FBD" w:rsidP="00FA1FBD">
      <w:pPr>
        <w:pStyle w:val="BodyText2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- tri (3) člana </w:t>
      </w:r>
      <w:r>
        <w:rPr>
          <w:rFonts w:ascii="Arial" w:hAnsi="Arial" w:cs="Arial"/>
          <w:sz w:val="20"/>
        </w:rPr>
        <w:tab/>
        <w:t>– predstavnika osnivača</w:t>
      </w:r>
    </w:p>
    <w:p w:rsidR="00FA1FBD" w:rsidRDefault="00FA1FBD" w:rsidP="00FA1FBD">
      <w:pPr>
        <w:pStyle w:val="BodyText2"/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- dva (2) člana </w:t>
      </w:r>
      <w:r>
        <w:rPr>
          <w:rFonts w:ascii="Arial" w:hAnsi="Arial" w:cs="Arial"/>
          <w:sz w:val="20"/>
        </w:rPr>
        <w:tab/>
        <w:t>– predstavnika stručnih radnika ustanove</w:t>
      </w:r>
    </w:p>
    <w:p w:rsidR="00FA1FBD" w:rsidRDefault="00FA1FBD" w:rsidP="00FA1FBD">
      <w:pPr>
        <w:pStyle w:val="Body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pozicije člana upravnog odbora: zajedno sa ostalim članovima i uz konsultacije sa Kantonalnim ministarstvom za socijalnu politiku, zdravstvo, raseljena lica i izbjeglice i osnivačem obavlja poslove u skladu sa Zakonom o osnivanju JU „Centar za socijalni rad“ Bosansko - podrinjskog kantona Goražde, te drugim zakonima i podzakonskim propisima.</w:t>
      </w:r>
    </w:p>
    <w:p w:rsidR="00FA1FBD" w:rsidRDefault="00FA1FBD" w:rsidP="00FA1FBD">
      <w:pPr>
        <w:pStyle w:val="Body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Pored općih uslova propisanih Zakonom, kandidati moraju ispunjavati slijedeće uslove:</w:t>
      </w:r>
    </w:p>
    <w:p w:rsidR="00FA1FBD" w:rsidRDefault="00FA1FBD" w:rsidP="00FA1FBD">
      <w:pPr>
        <w:pStyle w:val="Body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 imaju završen VII ili VI stepen stručne spreme društvenog smjera,( izuzetno,ukoliko se vrši kandidiranje u UO ustanova socijalne zaštite ispred uposlenika ustanove socijalne zaštite, kandidati mogu imati i završen IV stepen stručne spreme društvenog smjera ) </w:t>
      </w:r>
    </w:p>
    <w:p w:rsidR="00FA1FBD" w:rsidRDefault="00FA1FBD" w:rsidP="00FA1FB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imaju najmanje tri godine radnog iskustva u poslovima iz struke,</w:t>
      </w:r>
    </w:p>
    <w:p w:rsidR="00FA1FBD" w:rsidRDefault="00FA1FBD" w:rsidP="00FA1FB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imaju stručno znanje iz djelatnosti ustanove socijalne zaštite, te da su upućeni u sadržaj i način njenog rada,</w:t>
      </w:r>
    </w:p>
    <w:p w:rsidR="00FA1FBD" w:rsidRDefault="00FA1FBD" w:rsidP="00FA1FB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nisu direktori  ustanova (ovjerena izjava),</w:t>
      </w:r>
    </w:p>
    <w:p w:rsidR="00FA1FBD" w:rsidRDefault="00FA1FBD" w:rsidP="00FA1FB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nemaju privatni-finansijski interes u ustanovi (ovjerena izjava),</w:t>
      </w:r>
    </w:p>
    <w:p w:rsidR="00FA1FBD" w:rsidRDefault="00FA1FBD" w:rsidP="00FA1FB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nisu članovi upravnog odbora u više od jedne ustanove socijalne zaštite,</w:t>
      </w:r>
    </w:p>
    <w:p w:rsidR="00FA1FBD" w:rsidRDefault="00FA1FBD" w:rsidP="00FA1FBD">
      <w:pPr>
        <w:pStyle w:val="Body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 prijavu na  Javni oglas, kandidati su dužni priložiti slijedeću dokumentaciju (original ili ovjerenu kopiju):</w:t>
      </w:r>
    </w:p>
    <w:p w:rsidR="00FA1FBD" w:rsidRDefault="00FA1FBD" w:rsidP="00FA1FB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Dokaz o završenoj školskoj spremi,</w:t>
      </w:r>
    </w:p>
    <w:p w:rsidR="00FA1FBD" w:rsidRDefault="00FA1FBD" w:rsidP="00FA1FB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Uvjerenje o radnom iskustvu u struci,</w:t>
      </w:r>
    </w:p>
    <w:p w:rsidR="00FA1FBD" w:rsidRDefault="00FA1FBD" w:rsidP="00FA1FB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Izvod iz matične knjige rođenih,(ne starije od 6 mjeseci)</w:t>
      </w:r>
    </w:p>
    <w:p w:rsidR="00FA1FBD" w:rsidRDefault="00FA1FBD" w:rsidP="00FA1FB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Uvjerenje o državljanstvu,( ne starije od 6 mjeseci),</w:t>
      </w:r>
    </w:p>
    <w:p w:rsidR="00FA1FBD" w:rsidRDefault="00FA1FBD" w:rsidP="00FA1FB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Uvjerenje da se protiv lica ne vodi krivični postupak,ne starije od 3 mjeseca ( Općinski i Kantonalni sud).</w:t>
      </w:r>
    </w:p>
    <w:p w:rsidR="00FA1FBD" w:rsidRDefault="00FA1FBD" w:rsidP="00FA1FB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Ovjerenu izjavu da kandidati nisu direktori ustanove za čiji se UO kandiduju i da nemaju privatni-finansijski interes u istim.</w:t>
      </w:r>
    </w:p>
    <w:p w:rsidR="00FA1FBD" w:rsidRDefault="00FA1FBD" w:rsidP="00FA1FBD">
      <w:pPr>
        <w:pStyle w:val="BodyText2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Javni oglas ostaje otvoren 15 /petnaest/ dana od dana objavljivanja u listu „Dnevni avaz“ od 20.11.2013.godine.</w:t>
      </w:r>
    </w:p>
    <w:p w:rsidR="00FA1FBD" w:rsidRDefault="00FA1FBD" w:rsidP="00FA1FBD">
      <w:pPr>
        <w:pStyle w:val="BodyText2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Sve dodatne informacije možete dobiti na službenoj web. stranici Vlade BPK-a Goražde: </w:t>
      </w:r>
      <w:hyperlink r:id="rId5" w:history="1">
        <w:r>
          <w:rPr>
            <w:rStyle w:val="Hyperlink"/>
            <w:rFonts w:ascii="Arial" w:hAnsi="Arial" w:cs="Arial"/>
            <w:sz w:val="20"/>
          </w:rPr>
          <w:t>www.bpkg.gov.ba</w:t>
        </w:r>
      </w:hyperlink>
      <w:r>
        <w:rPr>
          <w:rFonts w:ascii="Arial" w:hAnsi="Arial" w:cs="Arial"/>
          <w:sz w:val="20"/>
        </w:rPr>
        <w:t xml:space="preserve"> , Oglasnoj ploči BPK-a Goražde ili direktno na kontakt telefon 038/ 228-439.</w:t>
      </w:r>
    </w:p>
    <w:p w:rsidR="00FA1FBD" w:rsidRDefault="00FA1FBD" w:rsidP="00FA1FBD">
      <w:pPr>
        <w:pStyle w:val="BodyText2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Prijave sa traženom dokumentacijom slati na adresu:</w:t>
      </w:r>
    </w:p>
    <w:p w:rsidR="00FA1FBD" w:rsidRDefault="00FA1FBD" w:rsidP="00FA1FBD">
      <w:pPr>
        <w:pStyle w:val="BodyText2"/>
        <w:ind w:left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Ministarstvo za socijalnu politiku, zdravstvo, raseljena lica i izbjeglice</w:t>
      </w:r>
    </w:p>
    <w:p w:rsidR="00FA1FBD" w:rsidRDefault="00FA1FBD" w:rsidP="00FA1FBD">
      <w:pPr>
        <w:pStyle w:val="BodyText2"/>
        <w:ind w:left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Bosansko - podrinjskog kantona Goražde,ul. 1. Slavne Višegradske brigade 2a,</w:t>
      </w:r>
    </w:p>
    <w:p w:rsidR="00FA1FBD" w:rsidRDefault="00FA1FBD" w:rsidP="00FA1FBD">
      <w:pPr>
        <w:pStyle w:val="BodyText2"/>
        <w:ind w:left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sa naznakom:“Prijava na  Javni oglas za izbor i imenovanje predsjednika i članova upravnog odbora  JU „Centar za socijalni rad“ Bosansko - podrinjskog kantona Goražde- NE OTVARAJ „. </w:t>
      </w:r>
    </w:p>
    <w:p w:rsidR="00FA1FBD" w:rsidRDefault="00FA1FBD" w:rsidP="00FA1FBD">
      <w:pPr>
        <w:pStyle w:val="BodyText2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prijavi, kandidati su dužni naznačiti na koju poziciju se kandiduju,i iz kojeg reda predstavnika .</w:t>
      </w:r>
    </w:p>
    <w:p w:rsidR="00FA1FBD" w:rsidRDefault="00FA1FBD" w:rsidP="00FA1FBD">
      <w:pPr>
        <w:pStyle w:val="BodyText2"/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Nepotpune i neblagovremene prijave neće se uzimati u razmatranje. Kandidati koji uđu u uži izbor bit će pozvani na intervju. Podnosioci prijava sa kojima se ne stupi u kontakt u roku od 15 dana, a nakon roka za podnošenje prijava, neće biti uzeti u razmatranje u daljem procesu imenovanja.</w:t>
      </w:r>
    </w:p>
    <w:p w:rsidR="00FA1FBD" w:rsidRDefault="00FA1FBD" w:rsidP="00FA1FBD">
      <w:pPr>
        <w:pStyle w:val="BodyText2"/>
        <w:ind w:left="43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</w:t>
      </w:r>
    </w:p>
    <w:p w:rsidR="00FA1FBD" w:rsidRDefault="00FA1FBD" w:rsidP="00FA1FBD">
      <w:pPr>
        <w:pStyle w:val="BodyText2"/>
        <w:ind w:left="4320"/>
        <w:jc w:val="left"/>
        <w:rPr>
          <w:rFonts w:ascii="Arial" w:hAnsi="Arial" w:cs="Arial"/>
          <w:b/>
          <w:sz w:val="20"/>
        </w:rPr>
      </w:pPr>
    </w:p>
    <w:p w:rsidR="00FA1FBD" w:rsidRDefault="00FA1FBD" w:rsidP="00FA1FBD">
      <w:pPr>
        <w:pStyle w:val="BodyText2"/>
        <w:ind w:left="43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Ministarstvo za socijalnu politiku,zdravstvo,raseljena</w:t>
      </w:r>
    </w:p>
    <w:p w:rsidR="00FA1FBD" w:rsidRDefault="00FA1FBD" w:rsidP="00FA1FBD">
      <w:pPr>
        <w:pStyle w:val="BodyText2"/>
        <w:ind w:left="43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lica i izbjeglice BPK Goražde</w:t>
      </w:r>
    </w:p>
    <w:p w:rsidR="00FA1FBD" w:rsidRDefault="00FA1FBD" w:rsidP="00FA1FBD">
      <w:pPr>
        <w:rPr>
          <w:rFonts w:ascii="Arial" w:hAnsi="Arial" w:cs="Arial"/>
          <w:sz w:val="20"/>
          <w:szCs w:val="20"/>
        </w:rPr>
      </w:pPr>
    </w:p>
    <w:p w:rsidR="00FA1FBD" w:rsidRDefault="00FA1FBD" w:rsidP="00FA1FBD"/>
    <w:p w:rsidR="00981745" w:rsidRDefault="00981745"/>
    <w:sectPr w:rsidR="00981745" w:rsidSect="00FA1FB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83B"/>
    <w:multiLevelType w:val="hybridMultilevel"/>
    <w:tmpl w:val="711EF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83416"/>
    <w:multiLevelType w:val="hybridMultilevel"/>
    <w:tmpl w:val="597205BC"/>
    <w:lvl w:ilvl="0" w:tplc="97808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C293A"/>
    <w:multiLevelType w:val="singleLevel"/>
    <w:tmpl w:val="A0CEB0D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FBD"/>
    <w:rsid w:val="003C7027"/>
    <w:rsid w:val="00433EF1"/>
    <w:rsid w:val="00981745"/>
    <w:rsid w:val="00FA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A1FB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FA1FBD"/>
    <w:pPr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FA1FBD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2013-11-20T07:09:00Z</dcterms:created>
  <dcterms:modified xsi:type="dcterms:W3CDTF">2013-11-20T13:07:00Z</dcterms:modified>
</cp:coreProperties>
</file>