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na preporuku Komisije za provođenje postupka javne nabavke u Bosansko-podrinjskom kantonu Goražde,</w:t>
      </w:r>
      <w:r w:rsidR="001341EE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1341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 xml:space="preserve">Vlada Bosansko-podrinjskog kantona Goražde, na svojoj ____ redovnoj sjednici, održanoj </w:t>
      </w:r>
      <w:r>
        <w:rPr>
          <w:rFonts w:ascii="Arial" w:hAnsi="Arial" w:cs="Arial"/>
        </w:rPr>
        <w:t>dana ______ 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FF2C6A">
        <w:rPr>
          <w:rFonts w:ascii="Arial" w:hAnsi="Arial" w:cs="Arial"/>
          <w:b/>
          <w:i/>
          <w:sz w:val="24"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F76A59" w:rsidRDefault="00F76A59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0112E0" w:rsidRPr="006723B7" w:rsidRDefault="000112E0" w:rsidP="000112E0">
      <w:pPr>
        <w:pStyle w:val="NoSpacing"/>
        <w:jc w:val="center"/>
        <w:rPr>
          <w:rFonts w:ascii="Arial" w:hAnsi="Arial" w:cs="Arial"/>
          <w:i/>
        </w:rPr>
      </w:pPr>
      <w:r w:rsidRPr="006723B7">
        <w:rPr>
          <w:rFonts w:ascii="Arial" w:hAnsi="Arial" w:cs="Arial"/>
          <w:i/>
        </w:rPr>
        <w:t xml:space="preserve">o </w:t>
      </w:r>
      <w:r w:rsidR="0067485C" w:rsidRPr="006723B7">
        <w:rPr>
          <w:rFonts w:ascii="Arial" w:hAnsi="Arial" w:cs="Arial"/>
          <w:i/>
        </w:rPr>
        <w:t>izboru najpovol</w:t>
      </w:r>
      <w:r w:rsidR="006C0EC0" w:rsidRPr="006723B7">
        <w:rPr>
          <w:rFonts w:ascii="Arial" w:hAnsi="Arial" w:cs="Arial"/>
          <w:i/>
        </w:rPr>
        <w:t>jnij</w:t>
      </w:r>
      <w:r w:rsidR="00026CA7" w:rsidRPr="006723B7">
        <w:rPr>
          <w:rFonts w:ascii="Arial" w:hAnsi="Arial" w:cs="Arial"/>
          <w:i/>
        </w:rPr>
        <w:t>eg pon</w:t>
      </w:r>
      <w:r w:rsidR="006040B6" w:rsidRPr="006723B7">
        <w:rPr>
          <w:rFonts w:ascii="Arial" w:hAnsi="Arial" w:cs="Arial"/>
          <w:i/>
        </w:rPr>
        <w:t>uđa</w:t>
      </w:r>
      <w:r w:rsidR="00F034DB" w:rsidRPr="006723B7">
        <w:rPr>
          <w:rFonts w:ascii="Arial" w:hAnsi="Arial" w:cs="Arial"/>
          <w:i/>
        </w:rPr>
        <w:t>ča za isporuku kancelarijskog materijala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F76A59" w:rsidRDefault="00F76A59" w:rsidP="00F547B5">
      <w:pPr>
        <w:jc w:val="center"/>
        <w:rPr>
          <w:rFonts w:ascii="Arial" w:hAnsi="Arial" w:cs="Arial"/>
          <w:b/>
          <w:lang w:val="bs-Latn-BA"/>
        </w:rPr>
      </w:pP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Bosansko-podrinjskom kantonu Goražde utvrđena u Iz</w:t>
      </w:r>
      <w:r w:rsidR="006723B7">
        <w:rPr>
          <w:rFonts w:ascii="Arial" w:hAnsi="Arial" w:cs="Arial"/>
          <w:lang w:val="bs-Latn-BA"/>
        </w:rPr>
        <w:t>vještaju od radu, br.03-14-90-213/15 od 04.03.2016.godine</w:t>
      </w:r>
      <w:r w:rsidR="0067485C">
        <w:rPr>
          <w:rFonts w:ascii="Arial" w:hAnsi="Arial" w:cs="Arial"/>
          <w:lang w:val="bs-Latn-BA"/>
        </w:rPr>
        <w:t xml:space="preserve"> i za najpovoljnijeg ponuđača za s</w:t>
      </w:r>
      <w:r w:rsidR="00E233DC">
        <w:rPr>
          <w:rFonts w:ascii="Arial" w:hAnsi="Arial" w:cs="Arial"/>
          <w:lang w:val="bs-Latn-BA"/>
        </w:rPr>
        <w:t>u</w:t>
      </w:r>
      <w:r w:rsidR="00D42B71">
        <w:rPr>
          <w:rFonts w:ascii="Arial" w:hAnsi="Arial" w:cs="Arial"/>
          <w:lang w:val="bs-Latn-BA"/>
        </w:rPr>
        <w:t>kce</w:t>
      </w:r>
      <w:r w:rsidR="00F034DB">
        <w:rPr>
          <w:rFonts w:ascii="Arial" w:hAnsi="Arial" w:cs="Arial"/>
          <w:lang w:val="bs-Latn-BA"/>
        </w:rPr>
        <w:t>sivnu isporuku kancelarijskog materijala</w:t>
      </w:r>
      <w:r w:rsidR="0067485C">
        <w:rPr>
          <w:rFonts w:ascii="Arial" w:hAnsi="Arial" w:cs="Arial"/>
          <w:lang w:val="bs-Latn-BA"/>
        </w:rPr>
        <w:t xml:space="preserve"> za </w:t>
      </w:r>
      <w:r w:rsidR="00D42B71">
        <w:rPr>
          <w:rFonts w:ascii="Arial" w:hAnsi="Arial" w:cs="Arial"/>
          <w:lang w:val="bs-Latn-BA"/>
        </w:rPr>
        <w:t xml:space="preserve">potrebe </w:t>
      </w:r>
      <w:r w:rsidR="001341EE">
        <w:rPr>
          <w:rFonts w:ascii="Arial" w:hAnsi="Arial" w:cs="Arial"/>
          <w:lang w:val="bs-Latn-BA"/>
        </w:rPr>
        <w:t>institucija Bosansko</w:t>
      </w:r>
      <w:r w:rsidR="0067485C">
        <w:rPr>
          <w:rFonts w:ascii="Arial" w:hAnsi="Arial" w:cs="Arial"/>
          <w:lang w:val="bs-Latn-BA"/>
        </w:rPr>
        <w:t xml:space="preserve">-podrinjskog kantona </w:t>
      </w:r>
      <w:r w:rsidR="001341EE">
        <w:rPr>
          <w:rFonts w:ascii="Arial" w:hAnsi="Arial" w:cs="Arial"/>
          <w:lang w:val="bs-Latn-BA"/>
        </w:rPr>
        <w:t>Go</w:t>
      </w:r>
      <w:r w:rsidR="00F034DB">
        <w:rPr>
          <w:rFonts w:ascii="Arial" w:hAnsi="Arial" w:cs="Arial"/>
          <w:lang w:val="bs-Latn-BA"/>
        </w:rPr>
        <w:t xml:space="preserve">ražde bira se društvo </w:t>
      </w:r>
      <w:r w:rsidR="00F034DB" w:rsidRPr="006723B7">
        <w:rPr>
          <w:rFonts w:ascii="Arial" w:hAnsi="Arial" w:cs="Arial"/>
          <w:b/>
          <w:lang w:val="bs-Latn-BA"/>
        </w:rPr>
        <w:t xml:space="preserve">„DEFTER“ d.o.o. </w:t>
      </w:r>
      <w:r w:rsidR="00BA43A3" w:rsidRPr="006723B7">
        <w:rPr>
          <w:rFonts w:ascii="Arial" w:hAnsi="Arial" w:cs="Arial"/>
          <w:b/>
          <w:lang w:val="bs-Latn-BA"/>
        </w:rPr>
        <w:t>SARAJEVO</w:t>
      </w:r>
      <w:r w:rsidR="00BA43A3">
        <w:rPr>
          <w:rFonts w:ascii="Arial" w:hAnsi="Arial" w:cs="Arial"/>
          <w:lang w:val="bs-Latn-BA"/>
        </w:rPr>
        <w:t>, sa ponudom broj: 20-01-1/16 od 20</w:t>
      </w:r>
      <w:r w:rsidR="00E233DC">
        <w:rPr>
          <w:rFonts w:ascii="Arial" w:hAnsi="Arial" w:cs="Arial"/>
          <w:lang w:val="bs-Latn-BA"/>
        </w:rPr>
        <w:t>.01</w:t>
      </w:r>
      <w:r w:rsidR="006F76B1">
        <w:rPr>
          <w:rFonts w:ascii="Arial" w:hAnsi="Arial" w:cs="Arial"/>
          <w:lang w:val="bs-Latn-BA"/>
        </w:rPr>
        <w:t>.2016.godine</w:t>
      </w:r>
      <w:r w:rsidR="001341EE">
        <w:rPr>
          <w:rFonts w:ascii="Arial" w:hAnsi="Arial" w:cs="Arial"/>
          <w:lang w:val="bs-Latn-BA"/>
        </w:rPr>
        <w:t xml:space="preserve"> i</w:t>
      </w:r>
      <w:r w:rsidR="00BA43A3">
        <w:rPr>
          <w:rFonts w:ascii="Arial" w:hAnsi="Arial" w:cs="Arial"/>
          <w:lang w:val="bs-Latn-BA"/>
        </w:rPr>
        <w:t xml:space="preserve"> ponuđenom cijenom od 83.950,28</w:t>
      </w:r>
      <w:r w:rsidR="006F76B1">
        <w:rPr>
          <w:rFonts w:ascii="Arial" w:hAnsi="Arial" w:cs="Arial"/>
          <w:lang w:val="bs-Latn-BA"/>
        </w:rPr>
        <w:t xml:space="preserve"> </w:t>
      </w:r>
      <w:r w:rsidR="0067485C">
        <w:rPr>
          <w:rFonts w:ascii="Arial" w:hAnsi="Arial" w:cs="Arial"/>
          <w:lang w:val="bs-Latn-BA"/>
        </w:rPr>
        <w:t>KM, 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F76A59" w:rsidRDefault="00F76A59" w:rsidP="00EC363F">
      <w:pPr>
        <w:jc w:val="center"/>
        <w:rPr>
          <w:rFonts w:ascii="Arial" w:hAnsi="Arial" w:cs="Arial"/>
          <w:b/>
          <w:lang w:val="bs-Latn-BA"/>
        </w:rPr>
      </w:pP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E233DC" w:rsidRDefault="00E233DC" w:rsidP="00E233DC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E233DC" w:rsidRPr="00633EC4" w:rsidRDefault="00E233DC" w:rsidP="00E233DC">
      <w:pPr>
        <w:jc w:val="center"/>
        <w:rPr>
          <w:rFonts w:ascii="Arial" w:hAnsi="Arial" w:cs="Arial"/>
          <w:b/>
          <w:lang w:val="bs-Latn-BA"/>
        </w:rPr>
      </w:pPr>
    </w:p>
    <w:p w:rsidR="00E233DC" w:rsidRDefault="00E233DC" w:rsidP="00E233DC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dokaze o kvalificiranosti u roku od 5 /pet/ dana nakon što bude obaviješten od strane ugovornog organa o rezultatima postupka nabavke, a shodno odgovarajućim odredbama Tenders</w:t>
      </w:r>
      <w:r w:rsidR="00BC3432">
        <w:rPr>
          <w:rFonts w:ascii="Arial" w:hAnsi="Arial" w:cs="Arial"/>
          <w:lang w:val="bs-Latn-BA"/>
        </w:rPr>
        <w:t>ke dokumentacije, br.03-14-90-59</w:t>
      </w:r>
      <w:r>
        <w:rPr>
          <w:rFonts w:ascii="Arial" w:hAnsi="Arial" w:cs="Arial"/>
          <w:lang w:val="bs-Latn-BA"/>
        </w:rPr>
        <w:t>/15 iz decembra 2015.godine.</w:t>
      </w:r>
    </w:p>
    <w:p w:rsidR="00F76A59" w:rsidRDefault="00F76A59" w:rsidP="00F76A59">
      <w:pPr>
        <w:ind w:firstLine="720"/>
        <w:jc w:val="both"/>
        <w:rPr>
          <w:rFonts w:ascii="Arial" w:hAnsi="Arial" w:cs="Arial"/>
          <w:lang w:val="bs-Latn-BA"/>
        </w:rPr>
      </w:pPr>
    </w:p>
    <w:p w:rsidR="00A147F9" w:rsidRDefault="00F76A59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4</w:t>
      </w:r>
      <w:r w:rsidR="000112E0">
        <w:rPr>
          <w:rFonts w:ascii="Arial" w:hAnsi="Arial" w:cs="Arial"/>
          <w:b/>
          <w:lang w:val="bs-Latn-BA"/>
        </w:rPr>
        <w:t>.</w:t>
      </w:r>
    </w:p>
    <w:p w:rsidR="00F76A59" w:rsidRDefault="00F76A59" w:rsidP="00EC363F">
      <w:pPr>
        <w:jc w:val="center"/>
        <w:rPr>
          <w:rFonts w:ascii="Arial" w:hAnsi="Arial" w:cs="Arial"/>
          <w:b/>
          <w:lang w:val="bs-Latn-BA"/>
        </w:rPr>
      </w:pP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Default="00633EC4" w:rsidP="00633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nj e</w:t>
      </w:r>
    </w:p>
    <w:p w:rsidR="00F76A59" w:rsidRPr="00633EC4" w:rsidRDefault="00F76A59" w:rsidP="00633EC4">
      <w:pPr>
        <w:jc w:val="center"/>
        <w:rPr>
          <w:rFonts w:ascii="Arial" w:hAnsi="Arial" w:cs="Arial"/>
          <w:b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BC3432">
        <w:rPr>
          <w:rFonts w:ascii="Arial" w:hAnsi="Arial" w:cs="Arial"/>
          <w:lang w:val="bs-Latn-BA"/>
        </w:rPr>
        <w:t xml:space="preserve"> iznosila je 18</w:t>
      </w:r>
      <w:r w:rsidR="00E233DC">
        <w:rPr>
          <w:rFonts w:ascii="Arial" w:hAnsi="Arial" w:cs="Arial"/>
          <w:lang w:val="bs-Latn-BA"/>
        </w:rPr>
        <w:t>0</w:t>
      </w:r>
      <w:r>
        <w:rPr>
          <w:rFonts w:ascii="Arial" w:hAnsi="Arial" w:cs="Arial"/>
          <w:lang w:val="bs-Latn-BA"/>
        </w:rPr>
        <w:t>.000,00 KM. Javna nabavke provedena je putem otvorenog postupka. Obav</w:t>
      </w:r>
      <w:r w:rsidR="00BC3432">
        <w:rPr>
          <w:rFonts w:ascii="Arial" w:hAnsi="Arial" w:cs="Arial"/>
          <w:lang w:val="bs-Latn-BA"/>
        </w:rPr>
        <w:t>ještenje o nabavci, br.978-1-1-7-3-10</w:t>
      </w:r>
      <w:r>
        <w:rPr>
          <w:rFonts w:ascii="Arial" w:hAnsi="Arial" w:cs="Arial"/>
          <w:lang w:val="bs-Latn-BA"/>
        </w:rPr>
        <w:t>/15 poslano je na objavu dana 23.12.2015.godine</w:t>
      </w:r>
      <w:r w:rsidR="003F5E9A">
        <w:rPr>
          <w:rFonts w:ascii="Arial" w:hAnsi="Arial" w:cs="Arial"/>
          <w:lang w:val="bs-Latn-BA"/>
        </w:rPr>
        <w:t>, te je istog dana i objavljeno na Portalu javnih nabavki. Sažetak 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ab/>
        <w:t>Komisija za provođenje postupka javne nabavke u Bosansko-podrinjskog kantonu Goražde, imenovana Rješenjem br.</w:t>
      </w:r>
      <w:r w:rsidR="00305003">
        <w:rPr>
          <w:rFonts w:ascii="Arial" w:hAnsi="Arial" w:cs="Arial"/>
          <w:lang w:val="bs-Latn-BA"/>
        </w:rPr>
        <w:t>03-14-90/15 od 22.01.2015.godine, (u nastavku: Komisija) je uz svoj Izv</w:t>
      </w:r>
      <w:r w:rsidR="006723B7">
        <w:rPr>
          <w:rFonts w:ascii="Arial" w:hAnsi="Arial" w:cs="Arial"/>
          <w:lang w:val="bs-Latn-BA"/>
        </w:rPr>
        <w:t>ještaj o radu, br.03-14-90-213/15 od 04.03.2016.godine,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A93043">
        <w:rPr>
          <w:rFonts w:ascii="Arial" w:hAnsi="Arial" w:cs="Arial"/>
          <w:lang w:val="bs-Latn-BA"/>
        </w:rPr>
        <w:t>i</w:t>
      </w:r>
      <w:r w:rsidR="00BC3432">
        <w:rPr>
          <w:rFonts w:ascii="Arial" w:hAnsi="Arial" w:cs="Arial"/>
          <w:lang w:val="bs-Latn-BA"/>
        </w:rPr>
        <w:t xml:space="preserve"> ocjeni ponuda, br.03-14-90-176/15 od 09.02</w:t>
      </w:r>
      <w:r w:rsidR="00305003">
        <w:rPr>
          <w:rFonts w:ascii="Arial" w:hAnsi="Arial" w:cs="Arial"/>
          <w:lang w:val="bs-Latn-BA"/>
        </w:rPr>
        <w:t>.2016.godine u kojima je pr</w:t>
      </w:r>
      <w:r w:rsidR="00CD127D">
        <w:rPr>
          <w:rFonts w:ascii="Arial" w:hAnsi="Arial" w:cs="Arial"/>
          <w:lang w:val="bs-Latn-BA"/>
        </w:rPr>
        <w:t>ep</w:t>
      </w:r>
      <w:r w:rsidR="00E233DC">
        <w:rPr>
          <w:rFonts w:ascii="Arial" w:hAnsi="Arial" w:cs="Arial"/>
          <w:lang w:val="bs-Latn-BA"/>
        </w:rPr>
        <w:t>oručila izbor</w:t>
      </w:r>
      <w:r w:rsidR="00BC3432">
        <w:rPr>
          <w:rFonts w:ascii="Arial" w:hAnsi="Arial" w:cs="Arial"/>
          <w:lang w:val="bs-Latn-BA"/>
        </w:rPr>
        <w:t xml:space="preserve"> društva „DEFTER</w:t>
      </w:r>
      <w:r w:rsidR="00305003">
        <w:rPr>
          <w:rFonts w:ascii="Arial" w:hAnsi="Arial" w:cs="Arial"/>
          <w:lang w:val="bs-Latn-BA"/>
        </w:rPr>
        <w:t>“ d.o.o.</w:t>
      </w:r>
      <w:r w:rsidR="00BC3432">
        <w:rPr>
          <w:rFonts w:ascii="Arial" w:hAnsi="Arial" w:cs="Arial"/>
          <w:lang w:val="bs-Latn-BA"/>
        </w:rPr>
        <w:t xml:space="preserve"> </w:t>
      </w:r>
      <w:r w:rsidR="00A93043">
        <w:rPr>
          <w:rFonts w:ascii="Arial" w:hAnsi="Arial" w:cs="Arial"/>
          <w:lang w:val="bs-Latn-BA"/>
        </w:rPr>
        <w:t>SARAJEVO</w:t>
      </w:r>
      <w:r w:rsidR="00F01E3B">
        <w:rPr>
          <w:rFonts w:ascii="Arial" w:hAnsi="Arial" w:cs="Arial"/>
          <w:lang w:val="bs-Latn-BA"/>
        </w:rPr>
        <w:t xml:space="preserve">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E65CD5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E233DC">
        <w:rPr>
          <w:rFonts w:ascii="Arial" w:hAnsi="Arial" w:cs="Arial"/>
          <w:lang w:val="bs-Latn-BA"/>
        </w:rPr>
        <w:t>a su</w:t>
      </w:r>
      <w:r w:rsidR="00305003">
        <w:rPr>
          <w:rFonts w:ascii="Arial" w:hAnsi="Arial" w:cs="Arial"/>
          <w:lang w:val="bs-Latn-BA"/>
        </w:rPr>
        <w:t xml:space="preserve"> </w:t>
      </w:r>
      <w:r w:rsidR="00A93043">
        <w:rPr>
          <w:rFonts w:ascii="Arial" w:hAnsi="Arial" w:cs="Arial"/>
          <w:lang w:val="bs-Latn-BA"/>
        </w:rPr>
        <w:t>zaprimljene/pristigle ukupno 4 /četiri</w:t>
      </w:r>
      <w:r w:rsidR="00CD127D">
        <w:rPr>
          <w:rFonts w:ascii="Arial" w:hAnsi="Arial" w:cs="Arial"/>
          <w:lang w:val="bs-Latn-BA"/>
        </w:rPr>
        <w:t>/</w:t>
      </w:r>
      <w:r w:rsidR="00E233DC">
        <w:rPr>
          <w:rFonts w:ascii="Arial" w:hAnsi="Arial" w:cs="Arial"/>
          <w:lang w:val="bs-Latn-BA"/>
        </w:rPr>
        <w:t xml:space="preserve"> ponude</w:t>
      </w:r>
      <w:r w:rsidR="00305003">
        <w:rPr>
          <w:rFonts w:ascii="Arial" w:hAnsi="Arial" w:cs="Arial"/>
          <w:lang w:val="bs-Latn-BA"/>
        </w:rPr>
        <w:t>;</w:t>
      </w:r>
    </w:p>
    <w:p w:rsidR="00F01E3B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>a su ponude ponuđača „</w:t>
      </w:r>
      <w:r w:rsidR="00A93043">
        <w:rPr>
          <w:rFonts w:ascii="Arial" w:hAnsi="Arial" w:cs="Arial"/>
          <w:lang w:val="bs-Latn-BA"/>
        </w:rPr>
        <w:t xml:space="preserve">R&amp;S“ </w:t>
      </w:r>
      <w:r w:rsidR="00BC3432">
        <w:rPr>
          <w:rFonts w:ascii="Arial" w:hAnsi="Arial" w:cs="Arial"/>
          <w:lang w:val="bs-Latn-BA"/>
        </w:rPr>
        <w:t>d.o.o. VOGOŠĆA-SARAJEVO, „PRIMAPROM;“ d.o.o. BANJA LUKA, „SVJETLOSTKOMERC“ d.d. SARAJEVO i „DEFTER“ d.o.o. SARAJEVO</w:t>
      </w:r>
      <w:r w:rsidR="00CD127D">
        <w:rPr>
          <w:rFonts w:ascii="Arial" w:hAnsi="Arial" w:cs="Arial"/>
          <w:lang w:val="bs-Latn-BA"/>
        </w:rPr>
        <w:t xml:space="preserve"> prihvatljive;</w:t>
      </w:r>
    </w:p>
    <w:p w:rsidR="00783F16" w:rsidRDefault="00EA671D" w:rsidP="00E233DC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je odabran primjenjujući kriterij najniže cijene,</w:t>
      </w:r>
      <w:r w:rsidR="00FD7339">
        <w:rPr>
          <w:rFonts w:ascii="Arial" w:hAnsi="Arial" w:cs="Arial"/>
          <w:lang w:val="bs-Latn-BA"/>
        </w:rPr>
        <w:t xml:space="preserve"> </w:t>
      </w:r>
      <w:r w:rsidR="00BC3432">
        <w:rPr>
          <w:rFonts w:ascii="Arial" w:hAnsi="Arial" w:cs="Arial"/>
          <w:lang w:val="bs-Latn-BA"/>
        </w:rPr>
        <w:t>koja je ponuđena u iznosu od 83.950,28</w:t>
      </w:r>
      <w:r>
        <w:rPr>
          <w:rFonts w:ascii="Arial" w:hAnsi="Arial" w:cs="Arial"/>
          <w:lang w:val="bs-Latn-BA"/>
        </w:rPr>
        <w:t xml:space="preserve"> KM, dok su ostali ponuđači</w:t>
      </w:r>
      <w:r w:rsidR="006723B7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čije su ponude prihvatljive</w:t>
      </w:r>
      <w:r w:rsidR="006723B7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ponudili sljedeće cijene:</w:t>
      </w:r>
    </w:p>
    <w:p w:rsidR="00EA671D" w:rsidRDefault="00981F08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„PRIMAPROM“ d.o.o. BANJA LUKA, 98.770,00</w:t>
      </w:r>
      <w:r w:rsidR="00EA671D">
        <w:rPr>
          <w:rFonts w:ascii="Arial" w:hAnsi="Arial" w:cs="Arial"/>
          <w:lang w:val="bs-Latn-BA"/>
        </w:rPr>
        <w:t xml:space="preserve"> KM,</w:t>
      </w:r>
    </w:p>
    <w:p w:rsidR="00A93043" w:rsidRDefault="00981F08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„R&amp;S“ d.o.o. VOGOŠĆA-SARAJEVO, 99.675</w:t>
      </w:r>
      <w:r w:rsidR="00A93043">
        <w:rPr>
          <w:rFonts w:ascii="Arial" w:hAnsi="Arial" w:cs="Arial"/>
          <w:lang w:val="bs-Latn-BA"/>
        </w:rPr>
        <w:t>,31 KM, i</w:t>
      </w:r>
    </w:p>
    <w:p w:rsidR="00A93043" w:rsidRDefault="00981F08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„SVJETLOSTKOMERC“ d.d. SARAJEVO, 147.857,64</w:t>
      </w:r>
      <w:r w:rsidR="00A93043">
        <w:rPr>
          <w:rFonts w:ascii="Arial" w:hAnsi="Arial" w:cs="Arial"/>
          <w:lang w:val="bs-Latn-BA"/>
        </w:rPr>
        <w:t xml:space="preserve"> KM,</w:t>
      </w:r>
    </w:p>
    <w:p w:rsidR="00EA671D" w:rsidRDefault="00EA671D" w:rsidP="00EA671D">
      <w:pPr>
        <w:pStyle w:val="NoSpacing"/>
        <w:ind w:left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čime je utvrđen i njihov sukcesivni red.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F01E3B">
        <w:rPr>
          <w:rFonts w:ascii="Arial" w:hAnsi="Arial" w:cs="Arial"/>
          <w:lang w:val="bs-Latn-BA"/>
        </w:rPr>
        <w:t>U postupku donošenja ove odluke posebno su cijenjene činjenice da je Komisija pravilno i potpuno izvršila ocjenu kvalifikovanosti ponuđača</w:t>
      </w:r>
      <w:r>
        <w:rPr>
          <w:rFonts w:ascii="Arial" w:hAnsi="Arial" w:cs="Arial"/>
          <w:lang w:val="bs-Latn-BA"/>
        </w:rPr>
        <w:t>,</w:t>
      </w:r>
      <w:r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F76A59" w:rsidRDefault="00F76A59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6C0EC0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D51A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___.___.2016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EA671D" w:rsidRDefault="000112E0" w:rsidP="00EA671D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EA671D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1C" w:rsidRDefault="00C3771C" w:rsidP="00AE0039">
      <w:r>
        <w:separator/>
      </w:r>
    </w:p>
  </w:endnote>
  <w:endnote w:type="continuationSeparator" w:id="1">
    <w:p w:rsidR="00C3771C" w:rsidRDefault="00C3771C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1C" w:rsidRDefault="00C3771C" w:rsidP="00AE0039">
      <w:r>
        <w:separator/>
      </w:r>
    </w:p>
  </w:footnote>
  <w:footnote w:type="continuationSeparator" w:id="1">
    <w:p w:rsidR="00C3771C" w:rsidRDefault="00C3771C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81"/>
    <w:multiLevelType w:val="hybridMultilevel"/>
    <w:tmpl w:val="9DF64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302B0"/>
    <w:multiLevelType w:val="hybridMultilevel"/>
    <w:tmpl w:val="730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8CF"/>
    <w:multiLevelType w:val="hybridMultilevel"/>
    <w:tmpl w:val="F9E68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26CA7"/>
    <w:rsid w:val="00036D9B"/>
    <w:rsid w:val="00053E3A"/>
    <w:rsid w:val="00063E5D"/>
    <w:rsid w:val="00072E8F"/>
    <w:rsid w:val="00077560"/>
    <w:rsid w:val="000D129E"/>
    <w:rsid w:val="000D13C9"/>
    <w:rsid w:val="001336CA"/>
    <w:rsid w:val="001341EE"/>
    <w:rsid w:val="00153406"/>
    <w:rsid w:val="001D5DB1"/>
    <w:rsid w:val="002A7C93"/>
    <w:rsid w:val="002E5369"/>
    <w:rsid w:val="00305003"/>
    <w:rsid w:val="00340CEA"/>
    <w:rsid w:val="00343978"/>
    <w:rsid w:val="00350DD1"/>
    <w:rsid w:val="003A6EC0"/>
    <w:rsid w:val="003E5C71"/>
    <w:rsid w:val="003F5E9A"/>
    <w:rsid w:val="0042027E"/>
    <w:rsid w:val="0042363F"/>
    <w:rsid w:val="00427F92"/>
    <w:rsid w:val="004425B4"/>
    <w:rsid w:val="00487437"/>
    <w:rsid w:val="004C6256"/>
    <w:rsid w:val="005A0FB3"/>
    <w:rsid w:val="005C407D"/>
    <w:rsid w:val="005D21AE"/>
    <w:rsid w:val="005D7768"/>
    <w:rsid w:val="005E78A1"/>
    <w:rsid w:val="006040B6"/>
    <w:rsid w:val="00610968"/>
    <w:rsid w:val="00633587"/>
    <w:rsid w:val="00633DDE"/>
    <w:rsid w:val="00633EC4"/>
    <w:rsid w:val="006723B7"/>
    <w:rsid w:val="0067485C"/>
    <w:rsid w:val="00674F7B"/>
    <w:rsid w:val="006C0B2D"/>
    <w:rsid w:val="006C0EC0"/>
    <w:rsid w:val="006D18A9"/>
    <w:rsid w:val="006E673E"/>
    <w:rsid w:val="006F4803"/>
    <w:rsid w:val="006F76B1"/>
    <w:rsid w:val="0077149F"/>
    <w:rsid w:val="00781060"/>
    <w:rsid w:val="00783F16"/>
    <w:rsid w:val="007B0373"/>
    <w:rsid w:val="007B1FBD"/>
    <w:rsid w:val="008C11D1"/>
    <w:rsid w:val="008D50FE"/>
    <w:rsid w:val="00911B99"/>
    <w:rsid w:val="0091561C"/>
    <w:rsid w:val="009377E1"/>
    <w:rsid w:val="00942B3A"/>
    <w:rsid w:val="00944699"/>
    <w:rsid w:val="00981F08"/>
    <w:rsid w:val="0099231A"/>
    <w:rsid w:val="009F36C5"/>
    <w:rsid w:val="00A03C38"/>
    <w:rsid w:val="00A147F9"/>
    <w:rsid w:val="00A301FA"/>
    <w:rsid w:val="00A3442D"/>
    <w:rsid w:val="00A93043"/>
    <w:rsid w:val="00AD5582"/>
    <w:rsid w:val="00AE0039"/>
    <w:rsid w:val="00AF0D4C"/>
    <w:rsid w:val="00B240D0"/>
    <w:rsid w:val="00B3067E"/>
    <w:rsid w:val="00B42E89"/>
    <w:rsid w:val="00B542AC"/>
    <w:rsid w:val="00B62028"/>
    <w:rsid w:val="00B66AE4"/>
    <w:rsid w:val="00B77A30"/>
    <w:rsid w:val="00BA43A3"/>
    <w:rsid w:val="00BC3432"/>
    <w:rsid w:val="00BD0E32"/>
    <w:rsid w:val="00BE7A57"/>
    <w:rsid w:val="00C3771C"/>
    <w:rsid w:val="00C81F9D"/>
    <w:rsid w:val="00CC08DB"/>
    <w:rsid w:val="00CD127D"/>
    <w:rsid w:val="00CF1970"/>
    <w:rsid w:val="00D07CAC"/>
    <w:rsid w:val="00D42B71"/>
    <w:rsid w:val="00D42CC3"/>
    <w:rsid w:val="00D46F8C"/>
    <w:rsid w:val="00D51ABD"/>
    <w:rsid w:val="00DA4C84"/>
    <w:rsid w:val="00DA5E9F"/>
    <w:rsid w:val="00E233DC"/>
    <w:rsid w:val="00E65CD5"/>
    <w:rsid w:val="00E834ED"/>
    <w:rsid w:val="00E85373"/>
    <w:rsid w:val="00EA671D"/>
    <w:rsid w:val="00EC363F"/>
    <w:rsid w:val="00EC625D"/>
    <w:rsid w:val="00ED1774"/>
    <w:rsid w:val="00EF4CA2"/>
    <w:rsid w:val="00F01E3B"/>
    <w:rsid w:val="00F034DB"/>
    <w:rsid w:val="00F547B5"/>
    <w:rsid w:val="00F65F5B"/>
    <w:rsid w:val="00F76A59"/>
    <w:rsid w:val="00F90E27"/>
    <w:rsid w:val="00F91FC9"/>
    <w:rsid w:val="00FD7339"/>
    <w:rsid w:val="00F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2016-03-04T12:33:00Z</cp:lastPrinted>
  <dcterms:created xsi:type="dcterms:W3CDTF">2016-03-02T13:55:00Z</dcterms:created>
  <dcterms:modified xsi:type="dcterms:W3CDTF">2016-03-09T07:58:00Z</dcterms:modified>
</cp:coreProperties>
</file>