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A3" w:rsidRPr="002D797F" w:rsidRDefault="006F04A3" w:rsidP="006F0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7F">
        <w:rPr>
          <w:rFonts w:ascii="Times New Roman" w:hAnsi="Times New Roman" w:cs="Times New Roman"/>
          <w:i/>
          <w:sz w:val="24"/>
          <w:szCs w:val="24"/>
        </w:rPr>
        <w:t>Poštujući Ustav Bosne i  Hercegovine, Ustav Federacije Bosne i Hercegovine i Ustav Bosansko-podrinjskog kantona Groažde,</w:t>
      </w:r>
    </w:p>
    <w:p w:rsidR="006F04A3" w:rsidRPr="002D797F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7F">
        <w:rPr>
          <w:rFonts w:ascii="Times New Roman" w:hAnsi="Times New Roman" w:cs="Times New Roman"/>
          <w:i/>
          <w:sz w:val="24"/>
          <w:szCs w:val="24"/>
        </w:rPr>
        <w:tab/>
        <w:t>Polazeći od svojih ustavnih ovlaštenja, kao nosilac zakonodavne vlasti u Bosansko-podrinjskom kantonu Goražde,</w:t>
      </w:r>
    </w:p>
    <w:p w:rsidR="006F04A3" w:rsidRPr="002D797F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7F">
        <w:rPr>
          <w:rFonts w:ascii="Times New Roman" w:hAnsi="Times New Roman" w:cs="Times New Roman"/>
          <w:i/>
          <w:sz w:val="24"/>
          <w:szCs w:val="24"/>
        </w:rPr>
        <w:tab/>
        <w:t>Uzimajući u obzir geografske, ekonomske i historijske osobenosti Bosansko-podrinjskog kantona Goražde, te dostignuti stepen ekonomskog  i društvenog razvoja,</w:t>
      </w:r>
    </w:p>
    <w:p w:rsidR="006F04A3" w:rsidRPr="002D797F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7F">
        <w:rPr>
          <w:rFonts w:ascii="Times New Roman" w:hAnsi="Times New Roman" w:cs="Times New Roman"/>
          <w:i/>
          <w:sz w:val="24"/>
          <w:szCs w:val="24"/>
        </w:rPr>
        <w:tab/>
        <w:t>Podsjećajući da deset ravnopravnih kantona čine Federaciju Bosne i Hercegovine,</w:t>
      </w:r>
    </w:p>
    <w:p w:rsidR="006F04A3" w:rsidRPr="002D797F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7F">
        <w:rPr>
          <w:rFonts w:ascii="Times New Roman" w:hAnsi="Times New Roman" w:cs="Times New Roman"/>
          <w:i/>
          <w:sz w:val="24"/>
          <w:szCs w:val="24"/>
        </w:rPr>
        <w:tab/>
        <w:t xml:space="preserve">Skupština Bosansko-podrinjskog kantona Goražde iskazuje svoj politički stav u odnosu na donošenje novog Zakona </w:t>
      </w:r>
      <w:r w:rsidR="000748E7">
        <w:rPr>
          <w:rFonts w:ascii="Times New Roman" w:hAnsi="Times New Roman" w:cs="Times New Roman"/>
          <w:i/>
          <w:sz w:val="24"/>
          <w:szCs w:val="24"/>
        </w:rPr>
        <w:t>o pripadnosti javnih prihoda u F</w:t>
      </w:r>
      <w:r w:rsidRPr="002D797F">
        <w:rPr>
          <w:rFonts w:ascii="Times New Roman" w:hAnsi="Times New Roman" w:cs="Times New Roman"/>
          <w:i/>
          <w:sz w:val="24"/>
          <w:szCs w:val="24"/>
        </w:rPr>
        <w:t xml:space="preserve"> BIH i d o n o s i: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A3" w:rsidRDefault="006F04A3" w:rsidP="006F0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04A3" w:rsidRDefault="006F04A3" w:rsidP="006F0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9F3">
        <w:rPr>
          <w:rFonts w:ascii="Times New Roman" w:hAnsi="Times New Roman" w:cs="Times New Roman"/>
          <w:b/>
          <w:i/>
          <w:sz w:val="28"/>
          <w:szCs w:val="28"/>
        </w:rPr>
        <w:t xml:space="preserve">D E K L A R A C  I J U </w:t>
      </w:r>
    </w:p>
    <w:p w:rsidR="006F04A3" w:rsidRDefault="006F04A3" w:rsidP="006F0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439F3">
        <w:rPr>
          <w:rFonts w:ascii="Times New Roman" w:hAnsi="Times New Roman" w:cs="Times New Roman"/>
          <w:i/>
          <w:sz w:val="24"/>
          <w:szCs w:val="24"/>
        </w:rPr>
        <w:t>Bosansko</w:t>
      </w:r>
      <w:r>
        <w:rPr>
          <w:rFonts w:ascii="Times New Roman" w:hAnsi="Times New Roman" w:cs="Times New Roman"/>
          <w:i/>
          <w:sz w:val="24"/>
          <w:szCs w:val="24"/>
        </w:rPr>
        <w:t>-podrinjski kanton Goražde podržava inicijativu za donošenje novog Zakona o pripadnosti prihoda u F BiH uz potpuno uvažavanje člana III tačka 3 Ustava Federacije BiH kojim je utvrđeno da će u vršenju svojih nadležnosti, kada se radi o zakonima i drugim propisima koji su obavezujući na području cijele Federacije, federalna vlast postupati uzimajući u obzir kantonalne nadležnosti, različite situacije u pojedinim kantonima i potrebu za fleksibilnošću u provođenju.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Prilikom donošenja novog Zakona, zahtjeva se da isti novom raspodjelom omogući da svi kantoni mogu finansirati osnovne ustavne nadležnosti.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 novom Zakonu, pored demografskih i geografskih kriterija potrebno je da se uzmu u obzir i drugi kriteriji kao što su: stanje u oblasti socijalne i zdravstvene zaštite, pokrivenost uvoza sa izvozom, historijski i drugi kriteriji koji će na pravičan način tretirati raspodjelu javnih prihoda na način da se omogući srazmjerno i podjednako zadovoljenje potreba stanovništva odnosno pružanje usluga i obezbjeđenje približno istog standarda života za sve kantone u F BiH.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Tražimo da se zadrže ponderi kao dio korektivnog mehanizma u postizanju ravnomjerne raspodjele i kao dio historijskog kriterija u pogledu stepena razvijenosti pojedinih kantona, počev od njihove uspostave pa do danas, uzimajući i stepen ratne devastacije.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Isto tako kada je u pitanju demografski kriterij, treba uzeti u obzir i visinu sredstava po glavi stanovnika koju od indirektnih poreza dobiju općine u sastavima kantona uz uvažavanje činjenice da dvije od tri općine koje su u sastavu Bosansko-podrinjskog kantona Goražde imaju prihode od indirektnih poreza među najnižim u Federaciji BiH.</w:t>
      </w:r>
    </w:p>
    <w:p w:rsidR="006F04A3" w:rsidRDefault="006F04A3" w:rsidP="006F0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Bosansko-podrinjski kanton Goražde zahtjeva da</w:t>
      </w:r>
      <w:r w:rsidR="00FB0C1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do donošenja novog Zakona o pripadnosti javnih prihoda</w:t>
      </w:r>
      <w:r w:rsidR="00FB0C1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Vlada Federacije BiH odnosno Ministarstvo za finansije F BiH </w:t>
      </w:r>
      <w:r w:rsidR="00FB0C1C">
        <w:rPr>
          <w:rFonts w:ascii="Times New Roman" w:hAnsi="Times New Roman" w:cs="Times New Roman"/>
          <w:i/>
          <w:sz w:val="24"/>
          <w:szCs w:val="24"/>
        </w:rPr>
        <w:t>revidira</w:t>
      </w:r>
      <w:r>
        <w:rPr>
          <w:rFonts w:ascii="Times New Roman" w:hAnsi="Times New Roman" w:cs="Times New Roman"/>
          <w:i/>
          <w:sz w:val="24"/>
          <w:szCs w:val="24"/>
        </w:rPr>
        <w:t xml:space="preserve"> Upustvo o određivanju učešća kantona i jedinica lokalne samouprave u prihodima od indirektnih poreza i način raspoređivanja tih prihoda za 2016.godinu.</w:t>
      </w:r>
    </w:p>
    <w:p w:rsidR="00AC71B1" w:rsidRDefault="006F04A3" w:rsidP="00AC7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C71B1" w:rsidRPr="00AC71B1">
        <w:rPr>
          <w:rFonts w:ascii="Times New Roman" w:hAnsi="Times New Roman" w:cs="Times New Roman"/>
          <w:i/>
          <w:sz w:val="24"/>
          <w:szCs w:val="24"/>
        </w:rPr>
        <w:t>Skupština Bosansko-podrinjskog kantona Goražde  traži od Vlade Federacije BiH da se što prije uradi kriterij za raspodjelu  grant sredstava nižim nivoima vlasti - kantonima sa posebnim osvrtom na Bosansko- podrinjski kanton Goražde.</w:t>
      </w:r>
    </w:p>
    <w:p w:rsidR="00AC71B1" w:rsidRPr="00AC71B1" w:rsidRDefault="00AC71B1" w:rsidP="00AC71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1B1">
        <w:rPr>
          <w:rFonts w:ascii="Times New Roman" w:hAnsi="Times New Roman" w:cs="Times New Roman"/>
          <w:i/>
          <w:sz w:val="24"/>
          <w:szCs w:val="24"/>
        </w:rPr>
        <w:t>Skupština Bosansko- podrinjskog kantona Goražde  traži od Vlade Federacije BiH da se izvrši raspodjela grant sredstava i da se što hitnije uplate grant sredstava za Bosansko-podrinjski kanton za 2016. godinu radi nesmetanog finansiranja Bosansko- podrinjskog kantona Goražde.</w:t>
      </w:r>
    </w:p>
    <w:p w:rsid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4A3" w:rsidRPr="00B439F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PREDSJEDAVAJUĆA SKUPŠTINE</w:t>
      </w:r>
    </w:p>
    <w:p w:rsidR="006F04A3" w:rsidRPr="008B76F0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F0">
        <w:rPr>
          <w:rFonts w:ascii="Times New Roman" w:hAnsi="Times New Roman" w:cs="Times New Roman"/>
          <w:i/>
          <w:sz w:val="24"/>
          <w:szCs w:val="24"/>
        </w:rPr>
        <w:t>Broj:___________</w:t>
      </w:r>
      <w:r w:rsidRPr="008B76F0">
        <w:rPr>
          <w:rFonts w:ascii="Times New Roman" w:hAnsi="Times New Roman" w:cs="Times New Roman"/>
          <w:i/>
          <w:sz w:val="24"/>
          <w:szCs w:val="24"/>
        </w:rPr>
        <w:tab/>
      </w:r>
      <w:r w:rsidRPr="008B76F0">
        <w:rPr>
          <w:rFonts w:ascii="Times New Roman" w:hAnsi="Times New Roman" w:cs="Times New Roman"/>
          <w:i/>
          <w:sz w:val="24"/>
          <w:szCs w:val="24"/>
        </w:rPr>
        <w:tab/>
      </w:r>
      <w:r w:rsidRPr="008B76F0">
        <w:rPr>
          <w:rFonts w:ascii="Times New Roman" w:hAnsi="Times New Roman" w:cs="Times New Roman"/>
          <w:i/>
          <w:sz w:val="24"/>
          <w:szCs w:val="24"/>
        </w:rPr>
        <w:tab/>
      </w:r>
      <w:r w:rsidRPr="008B76F0">
        <w:rPr>
          <w:rFonts w:ascii="Times New Roman" w:hAnsi="Times New Roman" w:cs="Times New Roman"/>
          <w:i/>
          <w:sz w:val="24"/>
          <w:szCs w:val="24"/>
        </w:rPr>
        <w:tab/>
      </w:r>
      <w:r w:rsidRPr="008B76F0"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:rsidR="00972253" w:rsidRPr="006F04A3" w:rsidRDefault="006F04A3" w:rsidP="006F0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F0">
        <w:rPr>
          <w:rFonts w:ascii="Times New Roman" w:hAnsi="Times New Roman" w:cs="Times New Roman"/>
          <w:i/>
          <w:sz w:val="24"/>
          <w:szCs w:val="24"/>
        </w:rPr>
        <w:t>Goražde, 14.06.2016. godine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B76F0">
        <w:rPr>
          <w:rFonts w:ascii="Times New Roman" w:hAnsi="Times New Roman" w:cs="Times New Roman"/>
          <w:i/>
          <w:sz w:val="24"/>
          <w:szCs w:val="24"/>
        </w:rPr>
        <w:t xml:space="preserve">  Aida Obuć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sectPr w:rsidR="00972253" w:rsidRPr="006F04A3" w:rsidSect="0097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4A3"/>
    <w:rsid w:val="000748E7"/>
    <w:rsid w:val="002F263F"/>
    <w:rsid w:val="003937B3"/>
    <w:rsid w:val="00443DCB"/>
    <w:rsid w:val="00532990"/>
    <w:rsid w:val="006F04A3"/>
    <w:rsid w:val="00972253"/>
    <w:rsid w:val="00AC71B1"/>
    <w:rsid w:val="00C74AD5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2016-07-19T12:32:00Z</dcterms:created>
  <dcterms:modified xsi:type="dcterms:W3CDTF">2016-07-19T13:43:00Z</dcterms:modified>
</cp:coreProperties>
</file>