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E9" w:rsidRPr="002D686F" w:rsidRDefault="00C47715" w:rsidP="00564149">
      <w:pPr>
        <w:spacing w:line="0" w:lineRule="atLeast"/>
        <w:ind w:right="-159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686F">
        <w:rPr>
          <w:rFonts w:ascii="Times New Roman" w:hAnsi="Times New Roman" w:cs="Times New Roman"/>
          <w:sz w:val="24"/>
          <w:szCs w:val="24"/>
          <w:lang w:val="bs-Latn-BA"/>
        </w:rPr>
        <w:t>U cilju realizacije P</w:t>
      </w:r>
      <w:r w:rsidR="009D00CD" w:rsidRPr="002D686F">
        <w:rPr>
          <w:rFonts w:ascii="Times New Roman" w:hAnsi="Times New Roman" w:cs="Times New Roman"/>
          <w:sz w:val="24"/>
          <w:szCs w:val="24"/>
          <w:lang w:val="bs-Latn-BA"/>
        </w:rPr>
        <w:t>roje</w:t>
      </w:r>
      <w:r w:rsidRPr="002D686F">
        <w:rPr>
          <w:rFonts w:ascii="Times New Roman" w:hAnsi="Times New Roman" w:cs="Times New Roman"/>
          <w:sz w:val="24"/>
          <w:szCs w:val="24"/>
          <w:lang w:val="bs-Latn-BA"/>
        </w:rPr>
        <w:t>kta izgradnje stambeno poslovnih</w:t>
      </w:r>
      <w:r w:rsidR="009D00CD" w:rsidRPr="002D686F">
        <w:rPr>
          <w:rFonts w:ascii="Times New Roman" w:hAnsi="Times New Roman" w:cs="Times New Roman"/>
          <w:sz w:val="24"/>
          <w:szCs w:val="24"/>
          <w:lang w:val="bs-Latn-BA"/>
        </w:rPr>
        <w:t xml:space="preserve"> objek</w:t>
      </w:r>
      <w:r w:rsidRPr="002D686F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9D00CD" w:rsidRPr="002D686F">
        <w:rPr>
          <w:rFonts w:ascii="Times New Roman" w:hAnsi="Times New Roman" w:cs="Times New Roman"/>
          <w:sz w:val="24"/>
          <w:szCs w:val="24"/>
          <w:lang w:val="bs-Latn-BA"/>
        </w:rPr>
        <w:t>ta „Lamela H3“</w:t>
      </w:r>
      <w:r w:rsidR="004928C5">
        <w:rPr>
          <w:rFonts w:ascii="Times New Roman" w:hAnsi="Times New Roman" w:cs="Times New Roman"/>
          <w:sz w:val="24"/>
          <w:szCs w:val="24"/>
          <w:lang w:val="bs-Latn-BA"/>
        </w:rPr>
        <w:t xml:space="preserve"> i „Lamela </w:t>
      </w:r>
      <w:r w:rsidRPr="002D686F">
        <w:rPr>
          <w:rFonts w:ascii="Times New Roman" w:hAnsi="Times New Roman" w:cs="Times New Roman"/>
          <w:sz w:val="24"/>
          <w:szCs w:val="24"/>
          <w:lang w:val="bs-Latn-BA"/>
        </w:rPr>
        <w:t xml:space="preserve">H4“ u Goraždu broj:09-23-334/17 od 30.06.2017. godine </w:t>
      </w:r>
      <w:r w:rsidR="004255CA" w:rsidRPr="002D686F">
        <w:rPr>
          <w:rFonts w:ascii="Times New Roman" w:hAnsi="Times New Roman" w:cs="Times New Roman"/>
          <w:sz w:val="24"/>
          <w:szCs w:val="24"/>
          <w:lang w:val="bs-Latn-BA"/>
        </w:rPr>
        <w:t>u G</w:t>
      </w:r>
      <w:r w:rsidR="00781A78" w:rsidRPr="002D686F">
        <w:rPr>
          <w:rFonts w:ascii="Times New Roman" w:hAnsi="Times New Roman" w:cs="Times New Roman"/>
          <w:sz w:val="24"/>
          <w:szCs w:val="24"/>
          <w:lang w:val="bs-Latn-BA"/>
        </w:rPr>
        <w:t>oraždu</w:t>
      </w:r>
      <w:r w:rsidR="004928C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81A78" w:rsidRPr="002D686F">
        <w:rPr>
          <w:rFonts w:ascii="Times New Roman" w:hAnsi="Times New Roman" w:cs="Times New Roman"/>
          <w:sz w:val="24"/>
          <w:szCs w:val="24"/>
          <w:lang w:val="bs-Latn-BA"/>
        </w:rPr>
        <w:t>na koji je saglasnost dala Skupština</w:t>
      </w:r>
      <w:r w:rsidR="009D00CD" w:rsidRPr="002D686F">
        <w:rPr>
          <w:rFonts w:ascii="Times New Roman" w:hAnsi="Times New Roman" w:cs="Times New Roman"/>
          <w:sz w:val="24"/>
          <w:szCs w:val="24"/>
          <w:lang w:val="bs-Latn-BA"/>
        </w:rPr>
        <w:t xml:space="preserve"> Bosansko</w:t>
      </w:r>
      <w:r w:rsidR="004255CA" w:rsidRPr="002D686F">
        <w:rPr>
          <w:rFonts w:ascii="Times New Roman" w:hAnsi="Times New Roman" w:cs="Times New Roman"/>
          <w:sz w:val="24"/>
          <w:szCs w:val="24"/>
          <w:lang w:val="bs-Latn-BA"/>
        </w:rPr>
        <w:t xml:space="preserve">-podrinjskog kantona Goražde </w:t>
      </w:r>
      <w:r w:rsidR="00781A78" w:rsidRPr="002D686F">
        <w:rPr>
          <w:rFonts w:ascii="Times New Roman" w:hAnsi="Times New Roman" w:cs="Times New Roman"/>
          <w:sz w:val="24"/>
          <w:szCs w:val="24"/>
          <w:lang w:val="bs-Latn-BA"/>
        </w:rPr>
        <w:t xml:space="preserve">Odlukom </w:t>
      </w:r>
      <w:r w:rsidR="004255CA" w:rsidRPr="002D686F">
        <w:rPr>
          <w:rFonts w:ascii="Times New Roman" w:hAnsi="Times New Roman" w:cs="Times New Roman"/>
          <w:sz w:val="24"/>
          <w:szCs w:val="24"/>
          <w:lang w:val="bs-Latn-BA"/>
        </w:rPr>
        <w:t>broj:</w:t>
      </w:r>
      <w:r w:rsidRPr="002D686F">
        <w:rPr>
          <w:rFonts w:ascii="Times New Roman" w:hAnsi="Times New Roman" w:cs="Times New Roman"/>
          <w:sz w:val="24"/>
          <w:szCs w:val="24"/>
          <w:lang w:val="bs-Latn-BA"/>
        </w:rPr>
        <w:t>01-23-559/17 od 20</w:t>
      </w:r>
      <w:r w:rsidR="004255CA" w:rsidRPr="002D686F">
        <w:rPr>
          <w:rFonts w:ascii="Times New Roman" w:hAnsi="Times New Roman" w:cs="Times New Roman"/>
          <w:sz w:val="24"/>
          <w:szCs w:val="24"/>
          <w:lang w:val="bs-Latn-BA"/>
        </w:rPr>
        <w:t>.06.2017 godine</w:t>
      </w:r>
      <w:r w:rsidR="00781A78" w:rsidRPr="002D686F">
        <w:rPr>
          <w:rFonts w:ascii="Times New Roman" w:hAnsi="Times New Roman" w:cs="Times New Roman"/>
          <w:sz w:val="24"/>
          <w:szCs w:val="24"/>
          <w:lang w:val="bs-Latn-BA"/>
        </w:rPr>
        <w:t>, a na osnovu Odluke Vlade Bosansko-podrinjskog kantona Goražde</w:t>
      </w:r>
      <w:r w:rsidR="00781A78" w:rsidRPr="002D686F">
        <w:rPr>
          <w:rFonts w:ascii="Times New Roman" w:eastAsia="Arial" w:hAnsi="Times New Roman" w:cs="Times New Roman"/>
          <w:sz w:val="24"/>
          <w:szCs w:val="24"/>
        </w:rPr>
        <w:t xml:space="preserve"> o načinu i uslovima pr</w:t>
      </w:r>
      <w:r w:rsidR="007D2FC7">
        <w:rPr>
          <w:rFonts w:ascii="Times New Roman" w:eastAsia="Arial" w:hAnsi="Times New Roman" w:cs="Times New Roman"/>
          <w:sz w:val="24"/>
          <w:szCs w:val="24"/>
        </w:rPr>
        <w:t>odaje  građevinske parcele zvane</w:t>
      </w:r>
      <w:r w:rsidR="00781A78" w:rsidRPr="002D686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928C5">
        <w:rPr>
          <w:rFonts w:ascii="Times New Roman" w:eastAsia="Arial" w:hAnsi="Times New Roman" w:cs="Times New Roman"/>
          <w:sz w:val="24"/>
          <w:szCs w:val="24"/>
        </w:rPr>
        <w:t xml:space="preserve">“ </w:t>
      </w:r>
      <w:r w:rsidR="00781A78" w:rsidRPr="002D686F">
        <w:rPr>
          <w:rFonts w:ascii="Times New Roman" w:eastAsia="Arial" w:hAnsi="Times New Roman" w:cs="Times New Roman"/>
          <w:sz w:val="24"/>
          <w:szCs w:val="24"/>
        </w:rPr>
        <w:t>Hadžića polje</w:t>
      </w:r>
      <w:r w:rsidR="004928C5">
        <w:rPr>
          <w:rFonts w:ascii="Times New Roman" w:eastAsia="Arial" w:hAnsi="Times New Roman" w:cs="Times New Roman"/>
          <w:sz w:val="24"/>
          <w:szCs w:val="24"/>
        </w:rPr>
        <w:t xml:space="preserve"> ” površine 300 m</w:t>
      </w:r>
      <w:r w:rsidR="004928C5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="007D2FC7">
        <w:rPr>
          <w:rFonts w:ascii="Times New Roman" w:eastAsia="Arial" w:hAnsi="Times New Roman" w:cs="Times New Roman"/>
          <w:sz w:val="24"/>
          <w:szCs w:val="24"/>
        </w:rPr>
        <w:t>, tri primjerka glavnog projekta</w:t>
      </w:r>
      <w:r w:rsidR="00781A78" w:rsidRPr="002D686F">
        <w:rPr>
          <w:rFonts w:ascii="Times New Roman" w:eastAsia="Arial" w:hAnsi="Times New Roman" w:cs="Times New Roman"/>
          <w:sz w:val="24"/>
          <w:szCs w:val="24"/>
        </w:rPr>
        <w:t xml:space="preserve"> za izgradnju stambeno-poslovnog objekta “Lamela H3” i Elaborat</w:t>
      </w:r>
      <w:r w:rsidR="007D2FC7">
        <w:rPr>
          <w:rFonts w:ascii="Times New Roman" w:eastAsia="Arial" w:hAnsi="Times New Roman" w:cs="Times New Roman"/>
          <w:sz w:val="24"/>
          <w:szCs w:val="24"/>
        </w:rPr>
        <w:t>a</w:t>
      </w:r>
      <w:r w:rsidR="00781A78" w:rsidRPr="002D686F">
        <w:rPr>
          <w:rFonts w:ascii="Times New Roman" w:eastAsia="Arial" w:hAnsi="Times New Roman" w:cs="Times New Roman"/>
          <w:sz w:val="24"/>
          <w:szCs w:val="24"/>
        </w:rPr>
        <w:t xml:space="preserve"> o geomehaničkim ispitivanjima tla na parceli na kojoj je predviđena izgradnja objekta “Lamela - H3” u Goraždu </w:t>
      </w:r>
      <w:r w:rsidR="008C5A57">
        <w:rPr>
          <w:rFonts w:ascii="Times New Roman" w:eastAsia="Arial" w:hAnsi="Times New Roman" w:cs="Times New Roman"/>
          <w:sz w:val="24"/>
          <w:szCs w:val="24"/>
        </w:rPr>
        <w:t xml:space="preserve">u vlasništvu BPK Goražde </w:t>
      </w:r>
      <w:r w:rsidR="00C65BEC">
        <w:rPr>
          <w:rFonts w:ascii="Times New Roman" w:eastAsia="Arial" w:hAnsi="Times New Roman" w:cs="Times New Roman"/>
          <w:sz w:val="24"/>
          <w:szCs w:val="24"/>
        </w:rPr>
        <w:t>i</w:t>
      </w:r>
      <w:r w:rsidR="008C5A57">
        <w:rPr>
          <w:rFonts w:ascii="Times New Roman" w:eastAsia="Arial" w:hAnsi="Times New Roman" w:cs="Times New Roman"/>
          <w:sz w:val="24"/>
          <w:szCs w:val="24"/>
        </w:rPr>
        <w:t xml:space="preserve"> izbora investitora</w:t>
      </w:r>
      <w:r w:rsidR="00C65BEC">
        <w:rPr>
          <w:rFonts w:ascii="Times New Roman" w:eastAsia="Arial" w:hAnsi="Times New Roman" w:cs="Times New Roman"/>
          <w:sz w:val="24"/>
          <w:szCs w:val="24"/>
        </w:rPr>
        <w:t xml:space="preserve"> za izgradnju stambeno-poslovnog objekta “Lamela H3” u Goraždu</w:t>
      </w:r>
      <w:r w:rsidR="00781A78" w:rsidRPr="002D686F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4255CA" w:rsidRPr="002D686F">
        <w:rPr>
          <w:rFonts w:ascii="Times New Roman" w:hAnsi="Times New Roman" w:cs="Times New Roman"/>
          <w:sz w:val="24"/>
          <w:szCs w:val="24"/>
          <w:lang w:val="bs-Latn-BA"/>
        </w:rPr>
        <w:t>Ministar</w:t>
      </w:r>
      <w:r w:rsidR="00781A78" w:rsidRPr="002D686F">
        <w:rPr>
          <w:rFonts w:ascii="Times New Roman" w:hAnsi="Times New Roman" w:cs="Times New Roman"/>
          <w:sz w:val="24"/>
          <w:szCs w:val="24"/>
          <w:lang w:val="bs-Latn-BA"/>
        </w:rPr>
        <w:t>stvo</w:t>
      </w:r>
      <w:r w:rsidR="004255CA" w:rsidRPr="002D686F">
        <w:rPr>
          <w:rFonts w:ascii="Times New Roman" w:hAnsi="Times New Roman" w:cs="Times New Roman"/>
          <w:sz w:val="24"/>
          <w:szCs w:val="24"/>
          <w:lang w:val="bs-Latn-BA"/>
        </w:rPr>
        <w:t xml:space="preserve"> za urbanizam, prosto</w:t>
      </w:r>
      <w:r w:rsidR="002C765D"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="004255CA" w:rsidRPr="002D686F">
        <w:rPr>
          <w:rFonts w:ascii="Times New Roman" w:hAnsi="Times New Roman" w:cs="Times New Roman"/>
          <w:sz w:val="24"/>
          <w:szCs w:val="24"/>
          <w:lang w:val="bs-Latn-BA"/>
        </w:rPr>
        <w:t xml:space="preserve">no uređenje i zaštitu okoline Bosansko-podrinjskog kantona Goražde </w:t>
      </w:r>
      <w:r w:rsidR="000505B3" w:rsidRPr="002D686F">
        <w:rPr>
          <w:rFonts w:ascii="Times New Roman" w:hAnsi="Times New Roman" w:cs="Times New Roman"/>
          <w:sz w:val="24"/>
          <w:szCs w:val="24"/>
          <w:lang w:val="bs-Latn-BA"/>
        </w:rPr>
        <w:t>objavljuje:</w:t>
      </w:r>
    </w:p>
    <w:p w:rsidR="000505B3" w:rsidRPr="002D686F" w:rsidRDefault="000505B3" w:rsidP="000505B3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505B3" w:rsidRPr="002D686F" w:rsidRDefault="000505B3" w:rsidP="00050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D686F">
        <w:rPr>
          <w:rFonts w:ascii="Times New Roman" w:hAnsi="Times New Roman" w:cs="Times New Roman"/>
          <w:b/>
          <w:sz w:val="24"/>
          <w:szCs w:val="24"/>
          <w:lang w:val="bs-Latn-BA"/>
        </w:rPr>
        <w:t>JAVNI POZIV</w:t>
      </w:r>
    </w:p>
    <w:p w:rsidR="00781A78" w:rsidRPr="002D686F" w:rsidRDefault="000505B3" w:rsidP="000F6808">
      <w:pPr>
        <w:spacing w:line="0" w:lineRule="atLeast"/>
        <w:ind w:right="-15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D686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za </w:t>
      </w:r>
      <w:r w:rsidR="00C47715" w:rsidRPr="002D686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dostavljanje ponuda </w:t>
      </w:r>
      <w:r w:rsidR="00564149">
        <w:rPr>
          <w:rFonts w:ascii="Times New Roman" w:eastAsia="Arial" w:hAnsi="Times New Roman" w:cs="Times New Roman"/>
          <w:b/>
          <w:sz w:val="24"/>
          <w:szCs w:val="24"/>
        </w:rPr>
        <w:t>za kupovinu</w:t>
      </w:r>
      <w:r w:rsidR="00781A78" w:rsidRPr="002D686F">
        <w:rPr>
          <w:rFonts w:ascii="Times New Roman" w:eastAsia="Arial" w:hAnsi="Times New Roman" w:cs="Times New Roman"/>
          <w:b/>
          <w:sz w:val="24"/>
          <w:szCs w:val="24"/>
        </w:rPr>
        <w:t xml:space="preserve"> građevinske parcele zvane Hadžića polje površine 300 m</w:t>
      </w:r>
      <w:r w:rsidR="004928C5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>2</w:t>
      </w:r>
      <w:r w:rsidR="007D2FC7">
        <w:rPr>
          <w:rFonts w:ascii="Times New Roman" w:eastAsia="Arial" w:hAnsi="Times New Roman" w:cs="Times New Roman"/>
          <w:b/>
          <w:sz w:val="24"/>
          <w:szCs w:val="24"/>
        </w:rPr>
        <w:t>, tri primjerka glavnog projek</w:t>
      </w:r>
      <w:r w:rsidR="00781A78" w:rsidRPr="002D686F">
        <w:rPr>
          <w:rFonts w:ascii="Times New Roman" w:eastAsia="Arial" w:hAnsi="Times New Roman" w:cs="Times New Roman"/>
          <w:b/>
          <w:sz w:val="24"/>
          <w:szCs w:val="24"/>
        </w:rPr>
        <w:t>t</w:t>
      </w:r>
      <w:r w:rsidR="007D2FC7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="00781A78" w:rsidRPr="002D686F">
        <w:rPr>
          <w:rFonts w:ascii="Times New Roman" w:eastAsia="Arial" w:hAnsi="Times New Roman" w:cs="Times New Roman"/>
          <w:b/>
          <w:sz w:val="24"/>
          <w:szCs w:val="24"/>
        </w:rPr>
        <w:t xml:space="preserve"> za izgradnju stambeno-poslovnog objekta “Lamela H3” i Elaborat</w:t>
      </w:r>
      <w:r w:rsidR="007D2FC7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="00781A78" w:rsidRPr="002D686F">
        <w:rPr>
          <w:rFonts w:ascii="Times New Roman" w:eastAsia="Arial" w:hAnsi="Times New Roman" w:cs="Times New Roman"/>
          <w:b/>
          <w:sz w:val="24"/>
          <w:szCs w:val="24"/>
        </w:rPr>
        <w:t xml:space="preserve"> o geomehaničkim ispitivanjima tla na parceli na kojoj je predviđena izgradnja objekta “Lamela - H3” u Goraždu </w:t>
      </w:r>
      <w:r w:rsidR="00564149">
        <w:rPr>
          <w:rFonts w:ascii="Times New Roman" w:eastAsia="Arial" w:hAnsi="Times New Roman" w:cs="Times New Roman"/>
          <w:b/>
          <w:sz w:val="24"/>
          <w:szCs w:val="24"/>
        </w:rPr>
        <w:t xml:space="preserve">i dostavljanje ponuda za izgradnju objekta “Lamela H3” </w:t>
      </w:r>
      <w:r w:rsidR="00781A78" w:rsidRPr="002D686F">
        <w:rPr>
          <w:rFonts w:ascii="Times New Roman" w:eastAsia="Arial" w:hAnsi="Times New Roman" w:cs="Times New Roman"/>
          <w:b/>
          <w:sz w:val="24"/>
          <w:szCs w:val="24"/>
        </w:rPr>
        <w:t>radi kupovine stana pod povoljnim uslovima putem javnog nadmetanja-licitacije</w:t>
      </w:r>
    </w:p>
    <w:p w:rsidR="000505B3" w:rsidRPr="002D686F" w:rsidRDefault="000505B3" w:rsidP="008E1B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505B3" w:rsidRDefault="008E1B87" w:rsidP="008E1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Član 1.</w:t>
      </w:r>
    </w:p>
    <w:p w:rsidR="008E1B87" w:rsidRDefault="00395178" w:rsidP="008E1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Predmet javnog poziva</w:t>
      </w:r>
    </w:p>
    <w:p w:rsidR="00395178" w:rsidRPr="002D686F" w:rsidRDefault="00395178" w:rsidP="008E1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F6808" w:rsidRDefault="00DF6F8A" w:rsidP="00B407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F6808">
        <w:rPr>
          <w:rFonts w:ascii="Times New Roman" w:hAnsi="Times New Roman" w:cs="Times New Roman"/>
          <w:sz w:val="24"/>
          <w:szCs w:val="24"/>
          <w:lang w:val="bs-Latn-BA"/>
        </w:rPr>
        <w:t xml:space="preserve">Predmet </w:t>
      </w:r>
      <w:r w:rsidR="00AE7ACA" w:rsidRPr="000F6808">
        <w:rPr>
          <w:rFonts w:ascii="Times New Roman" w:hAnsi="Times New Roman" w:cs="Times New Roman"/>
          <w:sz w:val="24"/>
          <w:szCs w:val="24"/>
          <w:lang w:val="bs-Latn-BA"/>
        </w:rPr>
        <w:t>ovog J</w:t>
      </w:r>
      <w:r w:rsidR="00C47715" w:rsidRPr="000F6808">
        <w:rPr>
          <w:rFonts w:ascii="Times New Roman" w:hAnsi="Times New Roman" w:cs="Times New Roman"/>
          <w:sz w:val="24"/>
          <w:szCs w:val="24"/>
          <w:lang w:val="bs-Latn-BA"/>
        </w:rPr>
        <w:t>avnog poziva je</w:t>
      </w:r>
      <w:r w:rsidR="000F6808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0F6808" w:rsidRDefault="000F6808" w:rsidP="000F6808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F6F8A" w:rsidRPr="000F6808" w:rsidRDefault="000F6808" w:rsidP="000F6808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42622C" w:rsidRPr="000F6808">
        <w:rPr>
          <w:rFonts w:ascii="Times New Roman" w:hAnsi="Times New Roman" w:cs="Times New Roman"/>
          <w:sz w:val="24"/>
          <w:szCs w:val="24"/>
          <w:lang w:val="bs-Latn-BA"/>
        </w:rPr>
        <w:t xml:space="preserve">rikupljanje ponuda </w:t>
      </w:r>
      <w:r w:rsidR="009A3471" w:rsidRPr="000F6808">
        <w:rPr>
          <w:rFonts w:ascii="Times New Roman" w:eastAsia="Arial" w:hAnsi="Times New Roman" w:cs="Times New Roman"/>
          <w:sz w:val="24"/>
          <w:szCs w:val="24"/>
        </w:rPr>
        <w:t>za prodaju nekretnina pod kom se podrazumjeva</w:t>
      </w:r>
      <w:r w:rsidR="00063A4D" w:rsidRPr="000F6808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F6F8A" w:rsidRPr="008222BF" w:rsidRDefault="009A3471" w:rsidP="008222B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222BF">
        <w:rPr>
          <w:rFonts w:ascii="Times New Roman" w:hAnsi="Times New Roman" w:cs="Times New Roman"/>
          <w:sz w:val="24"/>
          <w:szCs w:val="24"/>
          <w:lang w:val="bs-Latn-BA"/>
        </w:rPr>
        <w:t>Građevinska</w:t>
      </w:r>
      <w:r w:rsidR="00871094" w:rsidRPr="008222BF">
        <w:rPr>
          <w:rFonts w:ascii="Times New Roman" w:hAnsi="Times New Roman" w:cs="Times New Roman"/>
          <w:sz w:val="24"/>
          <w:szCs w:val="24"/>
          <w:lang w:val="bs-Latn-BA"/>
        </w:rPr>
        <w:t xml:space="preserve"> parcele</w:t>
      </w:r>
      <w:r w:rsidR="00DF6F8A" w:rsidRPr="008222BF">
        <w:rPr>
          <w:rFonts w:ascii="Times New Roman" w:hAnsi="Times New Roman" w:cs="Times New Roman"/>
          <w:sz w:val="24"/>
          <w:szCs w:val="24"/>
          <w:lang w:val="bs-Latn-BA"/>
        </w:rPr>
        <w:t xml:space="preserve"> zvana Hadžića polje,  označeno kao k.č. 752/2  upisano u PL1361 KO Goražde II površine 300 m</w:t>
      </w:r>
      <w:r w:rsidR="00DF6F8A" w:rsidRPr="008222BF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2 </w:t>
      </w:r>
      <w:r w:rsidRPr="008222BF">
        <w:rPr>
          <w:rFonts w:ascii="Times New Roman" w:hAnsi="Times New Roman" w:cs="Times New Roman"/>
          <w:sz w:val="24"/>
          <w:szCs w:val="24"/>
          <w:lang w:val="bs-Latn-BA"/>
        </w:rPr>
        <w:t xml:space="preserve">upisano u zemljišne knjige ZK ureda Opštinskog suda u Goraždu ZK Uložak broj:4164, </w:t>
      </w:r>
      <w:r w:rsidR="00DF6F8A" w:rsidRPr="008222BF">
        <w:rPr>
          <w:rFonts w:ascii="Times New Roman" w:hAnsi="Times New Roman" w:cs="Times New Roman"/>
          <w:sz w:val="24"/>
          <w:szCs w:val="24"/>
          <w:lang w:val="bs-Latn-BA"/>
        </w:rPr>
        <w:t xml:space="preserve">koje se nalazi u ul. 43. Drinske brigade u Goraždu sa </w:t>
      </w:r>
      <w:r w:rsidR="00F63B10" w:rsidRPr="008222BF">
        <w:rPr>
          <w:rFonts w:ascii="Times New Roman" w:hAnsi="Times New Roman" w:cs="Times New Roman"/>
          <w:sz w:val="24"/>
          <w:szCs w:val="24"/>
          <w:lang w:val="bs-Latn-BA"/>
        </w:rPr>
        <w:t xml:space="preserve">plaćenom naknadom za pogodnost gradskog građevinskog zemljišta i pribavljenim </w:t>
      </w:r>
      <w:r w:rsidR="00DF6F8A" w:rsidRPr="008222BF">
        <w:rPr>
          <w:rFonts w:ascii="Times New Roman" w:hAnsi="Times New Roman" w:cs="Times New Roman"/>
          <w:sz w:val="24"/>
          <w:szCs w:val="24"/>
          <w:lang w:val="bs-Latn-BA"/>
        </w:rPr>
        <w:t>odobrenjem za građenje</w:t>
      </w:r>
      <w:r w:rsidR="002C765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8222BF">
        <w:rPr>
          <w:rFonts w:ascii="Times New Roman" w:hAnsi="Times New Roman" w:cs="Times New Roman"/>
          <w:sz w:val="24"/>
          <w:szCs w:val="24"/>
          <w:lang w:val="bs-Latn-BA"/>
        </w:rPr>
        <w:t>broj:04-1-23-2-500/17 od 15.06.2017. godine.</w:t>
      </w:r>
    </w:p>
    <w:p w:rsidR="00063A4D" w:rsidRPr="002D686F" w:rsidRDefault="009A3471" w:rsidP="008222B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Tri primjerka </w:t>
      </w:r>
      <w:r w:rsidR="00871094">
        <w:rPr>
          <w:rFonts w:ascii="Times New Roman" w:hAnsi="Times New Roman" w:cs="Times New Roman"/>
          <w:sz w:val="24"/>
          <w:szCs w:val="24"/>
          <w:lang w:val="bs-Latn-BA"/>
        </w:rPr>
        <w:t>Glavnog</w:t>
      </w:r>
      <w:r w:rsidR="00DF6F8A" w:rsidRPr="002D686F">
        <w:rPr>
          <w:rFonts w:ascii="Times New Roman" w:hAnsi="Times New Roman" w:cs="Times New Roman"/>
          <w:sz w:val="24"/>
          <w:szCs w:val="24"/>
          <w:lang w:val="bs-Latn-BA"/>
        </w:rPr>
        <w:t xml:space="preserve"> projekat</w:t>
      </w:r>
      <w:r w:rsidR="00871094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2C765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za izgradnju predmetnog objekta sa elaboratima o izvršenoj reviziji i potvrdama</w:t>
      </w:r>
      <w:r w:rsidR="00F63B10" w:rsidRPr="002D686F">
        <w:rPr>
          <w:rFonts w:ascii="Times New Roman" w:hAnsi="Times New Roman" w:cs="Times New Roman"/>
          <w:sz w:val="24"/>
          <w:szCs w:val="24"/>
          <w:lang w:val="bs-Latn-BA"/>
        </w:rPr>
        <w:t xml:space="preserve">–stručnim nalazima o primjenjenosti mjera zaštite </w:t>
      </w:r>
      <w:r>
        <w:rPr>
          <w:rFonts w:ascii="Times New Roman" w:hAnsi="Times New Roman" w:cs="Times New Roman"/>
          <w:sz w:val="24"/>
          <w:szCs w:val="24"/>
          <w:lang w:val="bs-Latn-BA"/>
        </w:rPr>
        <w:t>na radu i zaštite od požara</w:t>
      </w:r>
      <w:r w:rsidR="00063A4D" w:rsidRPr="002D686F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222BF" w:rsidRPr="008222BF" w:rsidRDefault="00063A4D" w:rsidP="008222B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8222BF">
        <w:rPr>
          <w:rFonts w:ascii="Times New Roman" w:hAnsi="Times New Roman" w:cs="Times New Roman"/>
          <w:sz w:val="24"/>
          <w:szCs w:val="24"/>
          <w:lang w:val="bs-Latn-BA"/>
        </w:rPr>
        <w:t>Elaborat</w:t>
      </w:r>
      <w:r w:rsidR="00147CB6" w:rsidRPr="008222BF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Pr="008222BF">
        <w:rPr>
          <w:rFonts w:ascii="Times New Roman" w:hAnsi="Times New Roman" w:cs="Times New Roman"/>
          <w:sz w:val="24"/>
          <w:szCs w:val="24"/>
          <w:lang w:val="bs-Latn-BA"/>
        </w:rPr>
        <w:t xml:space="preserve"> o geomehaničkim ispitivanjima tla na parceli </w:t>
      </w:r>
      <w:r w:rsidR="009A3471" w:rsidRPr="008222BF">
        <w:rPr>
          <w:rFonts w:ascii="Times New Roman" w:hAnsi="Times New Roman" w:cs="Times New Roman"/>
          <w:sz w:val="24"/>
          <w:szCs w:val="24"/>
          <w:lang w:val="bs-Latn-BA"/>
        </w:rPr>
        <w:t>na kojoj je predviđena izgradnja predmetnog objekta, gabarita 15x20m, spratnost Podrum+Prizemlje+6(šest) spratova + Potkrovlje prema uslovima iz naprijed navedenog R</w:t>
      </w:r>
      <w:r w:rsidR="000F6808">
        <w:rPr>
          <w:rFonts w:ascii="Times New Roman" w:hAnsi="Times New Roman" w:cs="Times New Roman"/>
          <w:sz w:val="24"/>
          <w:szCs w:val="24"/>
          <w:lang w:val="bs-Latn-BA"/>
        </w:rPr>
        <w:t>ješenja o odobrenju za građenje, i</w:t>
      </w:r>
    </w:p>
    <w:p w:rsidR="005209D3" w:rsidRPr="000F6808" w:rsidRDefault="002C765D" w:rsidP="000F6808">
      <w:pPr>
        <w:pStyle w:val="ListParagraph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Izbor i</w:t>
      </w:r>
      <w:r w:rsidR="005209D3" w:rsidRPr="000F6808">
        <w:rPr>
          <w:rFonts w:ascii="Times New Roman" w:hAnsi="Times New Roman" w:cs="Times New Roman"/>
          <w:sz w:val="24"/>
          <w:szCs w:val="24"/>
          <w:lang w:val="bs-Latn-BA"/>
        </w:rPr>
        <w:t>nvestitora za izgradnju objekta „Lamel</w:t>
      </w:r>
      <w:r w:rsidR="004928C5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5209D3" w:rsidRPr="000F6808">
        <w:rPr>
          <w:rFonts w:ascii="Times New Roman" w:hAnsi="Times New Roman" w:cs="Times New Roman"/>
          <w:sz w:val="24"/>
          <w:szCs w:val="24"/>
          <w:lang w:val="bs-Latn-BA"/>
        </w:rPr>
        <w:t xml:space="preserve"> H3“ radi kupovine stana pod povoljnijim uslovima umanjenu za vi</w:t>
      </w:r>
      <w:r w:rsidR="000F6808">
        <w:rPr>
          <w:rFonts w:ascii="Times New Roman" w:hAnsi="Times New Roman" w:cs="Times New Roman"/>
          <w:sz w:val="24"/>
          <w:szCs w:val="24"/>
          <w:lang w:val="bs-Latn-BA"/>
        </w:rPr>
        <w:t>jednost nekretnina iz tačke 1. o</w:t>
      </w:r>
      <w:r w:rsidR="005209D3" w:rsidRPr="000F6808">
        <w:rPr>
          <w:rFonts w:ascii="Times New Roman" w:hAnsi="Times New Roman" w:cs="Times New Roman"/>
          <w:sz w:val="24"/>
          <w:szCs w:val="24"/>
          <w:lang w:val="bs-Latn-BA"/>
        </w:rPr>
        <w:t>vog čla</w:t>
      </w:r>
      <w:r w:rsidR="000F6808">
        <w:rPr>
          <w:rFonts w:ascii="Times New Roman" w:hAnsi="Times New Roman" w:cs="Times New Roman"/>
          <w:sz w:val="24"/>
          <w:szCs w:val="24"/>
          <w:lang w:val="bs-Latn-BA"/>
        </w:rPr>
        <w:t>na.</w:t>
      </w:r>
    </w:p>
    <w:p w:rsidR="005209D3" w:rsidRPr="005209D3" w:rsidRDefault="005209D3" w:rsidP="005209D3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E1B87" w:rsidRPr="008E1B87" w:rsidRDefault="000F6808" w:rsidP="00B4076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P</w:t>
      </w:r>
      <w:r w:rsidR="008E1B87" w:rsidRPr="008E1B87">
        <w:rPr>
          <w:rFonts w:ascii="Times New Roman" w:hAnsi="Times New Roman" w:cs="Times New Roman"/>
          <w:sz w:val="24"/>
          <w:szCs w:val="24"/>
          <w:lang w:val="bs-Latn-BA"/>
        </w:rPr>
        <w:t xml:space="preserve">rodaju nekretnina i člana 1. </w:t>
      </w:r>
      <w:r w:rsidR="008E1B87">
        <w:rPr>
          <w:rFonts w:ascii="Times New Roman" w:hAnsi="Times New Roman" w:cs="Times New Roman"/>
          <w:sz w:val="24"/>
          <w:szCs w:val="24"/>
          <w:lang w:val="bs-Latn-BA"/>
        </w:rPr>
        <w:t>t</w:t>
      </w:r>
      <w:r w:rsidR="008E1B87" w:rsidRPr="008E1B87">
        <w:rPr>
          <w:rFonts w:ascii="Times New Roman" w:hAnsi="Times New Roman" w:cs="Times New Roman"/>
          <w:sz w:val="24"/>
          <w:szCs w:val="24"/>
          <w:lang w:val="bs-Latn-BA"/>
        </w:rPr>
        <w:t>ačka 1. ovog javnog poziva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 izbor investitora za izgradnju objekta</w:t>
      </w:r>
      <w:r w:rsidR="002C765D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E1B87">
        <w:rPr>
          <w:rFonts w:ascii="Times New Roman" w:hAnsi="Times New Roman" w:cs="Times New Roman"/>
          <w:sz w:val="24"/>
          <w:szCs w:val="24"/>
          <w:lang w:val="bs-Latn-BA"/>
        </w:rPr>
        <w:t xml:space="preserve">izvršit će se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putem javnog nadmetanja licitacije </w:t>
      </w:r>
      <w:r w:rsidR="008E1B87">
        <w:rPr>
          <w:rFonts w:ascii="Times New Roman" w:hAnsi="Times New Roman" w:cs="Times New Roman"/>
          <w:sz w:val="24"/>
          <w:szCs w:val="24"/>
          <w:lang w:val="bs-Latn-BA"/>
        </w:rPr>
        <w:t xml:space="preserve">u skladu sa Pravilnikom </w:t>
      </w:r>
      <w:r w:rsidR="008E1B87" w:rsidRPr="00953668">
        <w:rPr>
          <w:rFonts w:ascii="Times New Roman" w:eastAsia="Arial" w:hAnsi="Times New Roman" w:cs="Times New Roman"/>
          <w:sz w:val="23"/>
          <w:szCs w:val="23"/>
        </w:rPr>
        <w:t xml:space="preserve"> o postupku javnog konkursa za raspolaganje nekretninama u vlasništvu Federacije Bosne i Hercegovine, kantona, općina i gradova ("Službene novine Federacije BiH", broj 17/14)</w:t>
      </w:r>
      <w:r w:rsidR="005209D3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B40763" w:rsidRDefault="00B40763" w:rsidP="008E1B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94E3C" w:rsidRDefault="00F94E3C" w:rsidP="00F94E3C">
      <w:pPr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17D25" w:rsidRPr="008E1B87" w:rsidRDefault="00517D25" w:rsidP="0051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E1B8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Član </w:t>
      </w:r>
      <w:r w:rsidR="00C15A83">
        <w:rPr>
          <w:rFonts w:ascii="Times New Roman" w:hAnsi="Times New Roman" w:cs="Times New Roman"/>
          <w:b/>
          <w:sz w:val="24"/>
          <w:szCs w:val="24"/>
          <w:lang w:val="bs-Latn-BA"/>
        </w:rPr>
        <w:t>2</w:t>
      </w:r>
      <w:r w:rsidRPr="008E1B87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517D25" w:rsidRDefault="00517D25" w:rsidP="00517D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Početna prodajna cijena</w:t>
      </w:r>
      <w:r w:rsidR="00F94E3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nekretnine</w:t>
      </w:r>
    </w:p>
    <w:p w:rsidR="00517D25" w:rsidRPr="00517D25" w:rsidRDefault="00517D25" w:rsidP="00F94E3C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Početna prodajna cijena nekretnine/prava iz člana 1. </w:t>
      </w:r>
      <w:r w:rsidR="00F94E3C">
        <w:rPr>
          <w:rFonts w:ascii="Times New Roman" w:hAnsi="Times New Roman" w:cs="Times New Roman"/>
          <w:sz w:val="24"/>
          <w:szCs w:val="24"/>
          <w:lang w:val="bs-Latn-BA"/>
        </w:rPr>
        <w:t xml:space="preserve">tačka 1. </w:t>
      </w:r>
      <w:r>
        <w:rPr>
          <w:rFonts w:ascii="Times New Roman" w:hAnsi="Times New Roman" w:cs="Times New Roman"/>
          <w:sz w:val="24"/>
          <w:szCs w:val="24"/>
          <w:lang w:val="bs-Latn-BA"/>
        </w:rPr>
        <w:t>Ovog Javnog poziva je iznos</w:t>
      </w:r>
      <w:r w:rsidR="004928C5">
        <w:rPr>
          <w:rFonts w:ascii="Times New Roman" w:hAnsi="Times New Roman" w:cs="Times New Roman"/>
          <w:sz w:val="24"/>
          <w:szCs w:val="24"/>
          <w:lang w:val="bs-Latn-BA"/>
        </w:rPr>
        <w:t>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od </w:t>
      </w:r>
      <w:r w:rsidRPr="00517D25">
        <w:rPr>
          <w:rFonts w:ascii="Times New Roman" w:hAnsi="Times New Roman" w:cs="Times New Roman"/>
          <w:b/>
          <w:sz w:val="24"/>
          <w:szCs w:val="24"/>
          <w:lang w:val="bs-Latn-BA"/>
        </w:rPr>
        <w:t>170.546,92 KM.</w:t>
      </w:r>
    </w:p>
    <w:p w:rsidR="00517D25" w:rsidRDefault="005209D3" w:rsidP="00F94E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Prodajnu cijanu</w:t>
      </w:r>
      <w:r w:rsidR="00517D25">
        <w:rPr>
          <w:rFonts w:ascii="Times New Roman" w:hAnsi="Times New Roman" w:cs="Times New Roman"/>
          <w:sz w:val="24"/>
          <w:szCs w:val="24"/>
          <w:lang w:val="bs-Latn-BA"/>
        </w:rPr>
        <w:t xml:space="preserve"> nekretnine iz člana 1. </w:t>
      </w:r>
      <w:r>
        <w:rPr>
          <w:rFonts w:ascii="Times New Roman" w:hAnsi="Times New Roman" w:cs="Times New Roman"/>
          <w:sz w:val="24"/>
          <w:szCs w:val="24"/>
          <w:lang w:val="bs-Latn-BA"/>
        </w:rPr>
        <w:t>ovog Javnog poziva učesnik licitaciji  sa kom se će se zaključiti ugovor, do iznosa procjenjene tržišne vrijednosti plaća kroz umanjenje ponuđene cijene 1m</w:t>
      </w:r>
      <w:r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2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izgrađenog stambenog prostora, kao subvencije kupcu, a koja se utvrdi po provođenju ovog Javnog nadmetanja-licitacije.</w:t>
      </w:r>
    </w:p>
    <w:p w:rsidR="005209D3" w:rsidRDefault="005209D3" w:rsidP="00F94E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Javno nadmetanje-licitacija iz člana 1. </w:t>
      </w:r>
      <w:r w:rsidR="00FE73A8">
        <w:rPr>
          <w:rFonts w:ascii="Times New Roman" w:hAnsi="Times New Roman" w:cs="Times New Roman"/>
          <w:sz w:val="24"/>
          <w:szCs w:val="24"/>
          <w:lang w:val="bs-Latn-BA"/>
        </w:rPr>
        <w:t xml:space="preserve">tačka 2. ovog Javnog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poziva provodi se istovremeno sa postupkom prodaje </w:t>
      </w:r>
      <w:r w:rsidR="00FE73A8">
        <w:rPr>
          <w:rFonts w:ascii="Times New Roman" w:hAnsi="Times New Roman" w:cs="Times New Roman"/>
          <w:sz w:val="24"/>
          <w:szCs w:val="24"/>
          <w:lang w:val="bs-Latn-BA"/>
        </w:rPr>
        <w:t>nekteninama i podrazumjeva da ponuđač mora da ispunjava opšte uslove iz član 4. ovog Javnog poziva.</w:t>
      </w:r>
    </w:p>
    <w:p w:rsidR="00F94E3C" w:rsidRDefault="00F94E3C" w:rsidP="00F94E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94E3C" w:rsidRPr="00F94E3C" w:rsidRDefault="00F94E3C" w:rsidP="00F94E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F94E3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Član </w:t>
      </w:r>
      <w:r w:rsidR="00C15A83">
        <w:rPr>
          <w:rFonts w:ascii="Times New Roman" w:hAnsi="Times New Roman" w:cs="Times New Roman"/>
          <w:b/>
          <w:sz w:val="24"/>
          <w:szCs w:val="24"/>
          <w:lang w:val="bs-Latn-BA"/>
        </w:rPr>
        <w:t>3</w:t>
      </w:r>
      <w:r w:rsidRPr="00F94E3C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F94E3C" w:rsidRDefault="00F94E3C" w:rsidP="00F94E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Cijena izgradnje </w:t>
      </w:r>
      <w:r w:rsidR="00C15A8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novosagrađenog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stambeno-poslovnog</w:t>
      </w:r>
      <w:r w:rsidRPr="00F94E3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prostora</w:t>
      </w:r>
    </w:p>
    <w:p w:rsidR="00F94E3C" w:rsidRPr="00C15A83" w:rsidRDefault="00F94E3C" w:rsidP="00C15A8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15A83">
        <w:rPr>
          <w:rFonts w:ascii="Times New Roman" w:hAnsi="Times New Roman" w:cs="Times New Roman"/>
          <w:sz w:val="24"/>
          <w:szCs w:val="24"/>
          <w:lang w:val="bs-Latn-BA"/>
        </w:rPr>
        <w:t>Cijena izgradnje</w:t>
      </w:r>
      <w:r w:rsidR="00C15A83" w:rsidRPr="00C15A83">
        <w:rPr>
          <w:rFonts w:ascii="Times New Roman" w:hAnsi="Times New Roman" w:cs="Times New Roman"/>
          <w:sz w:val="24"/>
          <w:szCs w:val="24"/>
          <w:lang w:val="bs-Latn-BA"/>
        </w:rPr>
        <w:t xml:space="preserve"> novosagrađenog </w:t>
      </w:r>
      <w:r w:rsidRPr="00C15A83">
        <w:rPr>
          <w:rFonts w:ascii="Times New Roman" w:hAnsi="Times New Roman" w:cs="Times New Roman"/>
          <w:sz w:val="24"/>
          <w:szCs w:val="24"/>
          <w:lang w:val="bs-Latn-BA"/>
        </w:rPr>
        <w:t xml:space="preserve"> stambeno-poslovnog prostora </w:t>
      </w:r>
      <w:r w:rsidR="00C15A83" w:rsidRPr="00C15A83">
        <w:rPr>
          <w:rFonts w:ascii="Times New Roman" w:hAnsi="Times New Roman" w:cs="Times New Roman"/>
          <w:sz w:val="24"/>
          <w:szCs w:val="24"/>
          <w:lang w:val="bs-Latn-BA"/>
        </w:rPr>
        <w:t>u stambeno-poslovnom objektu „Lamela H3“ nemože biti veća od 1331,65 KM/m2.</w:t>
      </w:r>
    </w:p>
    <w:p w:rsidR="00F94E3C" w:rsidRPr="00F94E3C" w:rsidRDefault="00F94E3C" w:rsidP="00F94E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94E3C" w:rsidRPr="008E1B87" w:rsidRDefault="00C15A83" w:rsidP="00F94E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Član 4</w:t>
      </w:r>
      <w:r w:rsidR="00F94E3C" w:rsidRPr="008E1B87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F94E3C" w:rsidRDefault="00F94E3C" w:rsidP="00F94E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E1B87">
        <w:rPr>
          <w:rFonts w:ascii="Times New Roman" w:hAnsi="Times New Roman" w:cs="Times New Roman"/>
          <w:b/>
          <w:sz w:val="24"/>
          <w:szCs w:val="24"/>
          <w:lang w:val="bs-Latn-BA"/>
        </w:rPr>
        <w:t>Pravo učešća</w:t>
      </w:r>
    </w:p>
    <w:p w:rsidR="00F94E3C" w:rsidRPr="008E1B87" w:rsidRDefault="00F94E3C" w:rsidP="00F94E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94E3C" w:rsidRPr="002D686F" w:rsidRDefault="00F94E3C" w:rsidP="00F94E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D686F">
        <w:rPr>
          <w:rFonts w:ascii="Times New Roman" w:hAnsi="Times New Roman" w:cs="Times New Roman"/>
          <w:sz w:val="24"/>
          <w:szCs w:val="24"/>
          <w:lang w:val="bs-Latn-BA"/>
        </w:rPr>
        <w:t>Pravo učešća po ovom javnom pozivu imaju sva pravna lica koja ispunjavaju opšte i posebne uslove iz ovog Javnog poziva.</w:t>
      </w:r>
    </w:p>
    <w:p w:rsidR="00F94E3C" w:rsidRPr="002D686F" w:rsidRDefault="00F94E3C" w:rsidP="00F94E3C">
      <w:pPr>
        <w:tabs>
          <w:tab w:val="left" w:pos="3920"/>
        </w:tabs>
        <w:spacing w:after="0" w:line="0" w:lineRule="atLeast"/>
        <w:ind w:left="4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D686F">
        <w:rPr>
          <w:rFonts w:ascii="Times New Roman" w:eastAsia="Arial" w:hAnsi="Times New Roman" w:cs="Times New Roman"/>
          <w:sz w:val="24"/>
          <w:szCs w:val="24"/>
        </w:rPr>
        <w:t xml:space="preserve">Za učešće u postupku javnog nadmetanja- licitaciji učesnici su dužni uplatiti učešće (kauciju) u iznosu </w:t>
      </w:r>
      <w:proofErr w:type="gramStart"/>
      <w:r w:rsidRPr="002D686F">
        <w:rPr>
          <w:rFonts w:ascii="Times New Roman" w:eastAsia="Arial" w:hAnsi="Times New Roman" w:cs="Times New Roman"/>
          <w:sz w:val="24"/>
          <w:szCs w:val="24"/>
        </w:rPr>
        <w:t>od</w:t>
      </w:r>
      <w:proofErr w:type="gramEnd"/>
      <w:r w:rsidRPr="002D686F">
        <w:rPr>
          <w:rFonts w:ascii="Times New Roman" w:eastAsia="Arial" w:hAnsi="Times New Roman" w:cs="Times New Roman"/>
          <w:sz w:val="24"/>
          <w:szCs w:val="24"/>
        </w:rPr>
        <w:t xml:space="preserve"> 10% od početne prodajne cijene nekretnine </w:t>
      </w:r>
      <w:r>
        <w:rPr>
          <w:rFonts w:ascii="Times New Roman" w:eastAsia="Arial" w:hAnsi="Times New Roman" w:cs="Times New Roman"/>
          <w:sz w:val="24"/>
          <w:szCs w:val="24"/>
        </w:rPr>
        <w:t xml:space="preserve">člana 1.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tačka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1.</w:t>
      </w:r>
      <w:r w:rsidR="00C15A83">
        <w:rPr>
          <w:rFonts w:ascii="Times New Roman" w:eastAsia="Arial" w:hAnsi="Times New Roman" w:cs="Times New Roman"/>
          <w:sz w:val="24"/>
          <w:szCs w:val="24"/>
        </w:rPr>
        <w:t xml:space="preserve"> o</w:t>
      </w:r>
      <w:r>
        <w:rPr>
          <w:rFonts w:ascii="Times New Roman" w:eastAsia="Arial" w:hAnsi="Times New Roman" w:cs="Times New Roman"/>
          <w:sz w:val="24"/>
          <w:szCs w:val="24"/>
        </w:rPr>
        <w:t>vog Javnog poziva  koja iznosi 17.054,69</w:t>
      </w:r>
      <w:r w:rsidRPr="002D686F">
        <w:rPr>
          <w:rFonts w:ascii="Times New Roman" w:eastAsia="Arial" w:hAnsi="Times New Roman" w:cs="Times New Roman"/>
          <w:sz w:val="24"/>
          <w:szCs w:val="24"/>
        </w:rPr>
        <w:t xml:space="preserve"> KM i ista se uplaćuje na depozini račun Bosansko-podrinjskog kantona Goražde broj:</w:t>
      </w:r>
      <w:r w:rsidRPr="002D686F">
        <w:rPr>
          <w:rFonts w:ascii="Times New Roman" w:hAnsi="Times New Roman" w:cs="Times New Roman"/>
          <w:sz w:val="24"/>
          <w:szCs w:val="24"/>
          <w:lang w:val="bs-Latn-BA"/>
        </w:rPr>
        <w:t xml:space="preserve"> 132-731-04102931-54 otvoren kod NLB banke filijala Goražde, primalac- JTR BPK-a Goražde; vrsta prihoda- 721230;  budžetska organizacija- 2301001; opština -033.</w:t>
      </w:r>
    </w:p>
    <w:p w:rsidR="00F94E3C" w:rsidRPr="002D686F" w:rsidRDefault="00F94E3C" w:rsidP="00F94E3C">
      <w:pPr>
        <w:tabs>
          <w:tab w:val="left" w:pos="3920"/>
        </w:tabs>
        <w:spacing w:after="0" w:line="0" w:lineRule="atLeast"/>
        <w:ind w:left="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686F">
        <w:rPr>
          <w:rFonts w:ascii="Times New Roman" w:eastAsia="Arial" w:hAnsi="Times New Roman" w:cs="Times New Roman"/>
          <w:sz w:val="24"/>
          <w:szCs w:val="24"/>
        </w:rPr>
        <w:t xml:space="preserve">Dokaz o uplati kaucije </w:t>
      </w:r>
      <w:proofErr w:type="gramStart"/>
      <w:r w:rsidRPr="002D686F">
        <w:rPr>
          <w:rFonts w:ascii="Times New Roman" w:eastAsia="Arial" w:hAnsi="Times New Roman" w:cs="Times New Roman"/>
          <w:sz w:val="24"/>
          <w:szCs w:val="24"/>
        </w:rPr>
        <w:t>će</w:t>
      </w:r>
      <w:proofErr w:type="gramEnd"/>
      <w:r w:rsidRPr="002D686F">
        <w:rPr>
          <w:rFonts w:ascii="Times New Roman" w:eastAsia="Arial" w:hAnsi="Times New Roman" w:cs="Times New Roman"/>
          <w:sz w:val="24"/>
          <w:szCs w:val="24"/>
        </w:rPr>
        <w:t xml:space="preserve"> biti potrebno predati Komisiji za provođenje javnog nadmetanja prije početka licitacije.</w:t>
      </w:r>
    </w:p>
    <w:p w:rsidR="00F94E3C" w:rsidRDefault="00F94E3C" w:rsidP="00F94E3C">
      <w:pPr>
        <w:spacing w:after="0" w:line="253" w:lineRule="auto"/>
        <w:ind w:right="8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686F">
        <w:rPr>
          <w:rFonts w:ascii="Times New Roman" w:eastAsia="Arial" w:hAnsi="Times New Roman" w:cs="Times New Roman"/>
          <w:sz w:val="24"/>
          <w:szCs w:val="24"/>
        </w:rPr>
        <w:t>Učesniku u nadmetanju-</w:t>
      </w:r>
      <w:proofErr w:type="gramStart"/>
      <w:r w:rsidRPr="002D686F">
        <w:rPr>
          <w:rFonts w:ascii="Times New Roman" w:eastAsia="Arial" w:hAnsi="Times New Roman" w:cs="Times New Roman"/>
          <w:sz w:val="24"/>
          <w:szCs w:val="24"/>
        </w:rPr>
        <w:t>licitaciji  koji</w:t>
      </w:r>
      <w:proofErr w:type="gramEnd"/>
      <w:r w:rsidRPr="002D686F">
        <w:rPr>
          <w:rFonts w:ascii="Times New Roman" w:eastAsia="Arial" w:hAnsi="Times New Roman" w:cs="Times New Roman"/>
          <w:sz w:val="24"/>
          <w:szCs w:val="24"/>
        </w:rPr>
        <w:t xml:space="preserve"> ispuni sve uslove </w:t>
      </w:r>
      <w:r>
        <w:rPr>
          <w:rFonts w:ascii="Times New Roman" w:eastAsia="Arial" w:hAnsi="Times New Roman" w:cs="Times New Roman"/>
          <w:sz w:val="24"/>
          <w:szCs w:val="24"/>
        </w:rPr>
        <w:t>iz ovog Javnog poziva</w:t>
      </w:r>
      <w:r w:rsidRPr="002D686F">
        <w:rPr>
          <w:rFonts w:ascii="Times New Roman" w:eastAsia="Arial" w:hAnsi="Times New Roman" w:cs="Times New Roman"/>
          <w:sz w:val="24"/>
          <w:szCs w:val="24"/>
        </w:rPr>
        <w:t xml:space="preserve"> i koji u postupku licitacije </w:t>
      </w:r>
      <w:r>
        <w:rPr>
          <w:rFonts w:ascii="Times New Roman" w:eastAsia="Arial" w:hAnsi="Times New Roman" w:cs="Times New Roman"/>
          <w:sz w:val="24"/>
          <w:szCs w:val="24"/>
        </w:rPr>
        <w:t>“</w:t>
      </w:r>
      <w:r w:rsidRPr="002D686F">
        <w:rPr>
          <w:rFonts w:ascii="Times New Roman" w:eastAsia="Arial" w:hAnsi="Times New Roman" w:cs="Times New Roman"/>
          <w:sz w:val="24"/>
          <w:szCs w:val="24"/>
        </w:rPr>
        <w:t>istovremeno</w:t>
      </w:r>
      <w:r>
        <w:rPr>
          <w:rFonts w:ascii="Times New Roman" w:eastAsia="Arial" w:hAnsi="Times New Roman" w:cs="Times New Roman"/>
          <w:sz w:val="24"/>
          <w:szCs w:val="24"/>
        </w:rPr>
        <w:t xml:space="preserve">” </w:t>
      </w:r>
      <w:r w:rsidRPr="002D686F">
        <w:rPr>
          <w:rFonts w:ascii="Times New Roman" w:eastAsia="Arial" w:hAnsi="Times New Roman" w:cs="Times New Roman"/>
          <w:sz w:val="24"/>
          <w:szCs w:val="24"/>
        </w:rPr>
        <w:t xml:space="preserve"> ponudi najveću cijenu za kupovinu nekretnine iz </w:t>
      </w:r>
      <w:r>
        <w:rPr>
          <w:rFonts w:ascii="Times New Roman" w:eastAsia="Arial" w:hAnsi="Times New Roman" w:cs="Times New Roman"/>
          <w:sz w:val="24"/>
          <w:szCs w:val="24"/>
        </w:rPr>
        <w:t xml:space="preserve">člana 1.tačka 1.ovog Javnog poziva </w:t>
      </w:r>
      <w:r w:rsidRPr="002D686F">
        <w:rPr>
          <w:rFonts w:ascii="Times New Roman" w:eastAsia="Arial" w:hAnsi="Times New Roman" w:cs="Times New Roman"/>
          <w:sz w:val="24"/>
          <w:szCs w:val="24"/>
        </w:rPr>
        <w:t>i najnižu cijenu izgradnje 1m</w:t>
      </w:r>
      <w:r w:rsidRPr="002D686F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Arial" w:hAnsi="Times New Roman" w:cs="Times New Roman"/>
          <w:sz w:val="24"/>
          <w:szCs w:val="24"/>
        </w:rPr>
        <w:t xml:space="preserve">stambeno-poslovnog prostora </w:t>
      </w:r>
      <w:r w:rsidRPr="002D686F">
        <w:rPr>
          <w:rFonts w:ascii="Times New Roman" w:eastAsia="Arial" w:hAnsi="Times New Roman" w:cs="Times New Roman"/>
          <w:sz w:val="24"/>
          <w:szCs w:val="24"/>
        </w:rPr>
        <w:t xml:space="preserve">u </w:t>
      </w:r>
      <w:r>
        <w:rPr>
          <w:rFonts w:ascii="Times New Roman" w:eastAsia="Arial" w:hAnsi="Times New Roman" w:cs="Times New Roman"/>
          <w:sz w:val="24"/>
          <w:szCs w:val="24"/>
        </w:rPr>
        <w:t xml:space="preserve">novosagrađenom </w:t>
      </w:r>
      <w:r w:rsidRPr="002D686F">
        <w:rPr>
          <w:rFonts w:ascii="Times New Roman" w:eastAsia="Arial" w:hAnsi="Times New Roman" w:cs="Times New Roman"/>
          <w:sz w:val="24"/>
          <w:szCs w:val="24"/>
        </w:rPr>
        <w:t xml:space="preserve"> objektu uplaćena kaucija će biti </w:t>
      </w:r>
      <w:r>
        <w:rPr>
          <w:rFonts w:ascii="Times New Roman" w:eastAsia="Arial" w:hAnsi="Times New Roman" w:cs="Times New Roman"/>
          <w:sz w:val="24"/>
          <w:szCs w:val="24"/>
        </w:rPr>
        <w:t>vraćena u roku od 8 dana od dana zaključenja ugovora na račun koji su obavezni navesti u prijavi za učešće u nadmetanju – licitaciji.</w:t>
      </w:r>
    </w:p>
    <w:p w:rsidR="00F94E3C" w:rsidRPr="002D686F" w:rsidRDefault="00F94E3C" w:rsidP="00F94E3C">
      <w:pPr>
        <w:spacing w:after="0" w:line="253" w:lineRule="auto"/>
        <w:ind w:right="80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Ostalim učesnicima</w:t>
      </w:r>
      <w:r w:rsidRPr="002D686F">
        <w:rPr>
          <w:rFonts w:ascii="Times New Roman" w:eastAsia="Arial" w:hAnsi="Times New Roman" w:cs="Times New Roman"/>
          <w:sz w:val="24"/>
          <w:szCs w:val="24"/>
        </w:rPr>
        <w:t xml:space="preserve"> u nadmetanju-</w:t>
      </w:r>
      <w:proofErr w:type="gramStart"/>
      <w:r w:rsidRPr="002D686F">
        <w:rPr>
          <w:rFonts w:ascii="Times New Roman" w:eastAsia="Arial" w:hAnsi="Times New Roman" w:cs="Times New Roman"/>
          <w:sz w:val="24"/>
          <w:szCs w:val="24"/>
        </w:rPr>
        <w:t xml:space="preserve">licitaciji  </w:t>
      </w:r>
      <w:r>
        <w:rPr>
          <w:rFonts w:ascii="Times New Roman" w:eastAsia="Arial" w:hAnsi="Times New Roman" w:cs="Times New Roman"/>
          <w:sz w:val="24"/>
          <w:szCs w:val="24"/>
        </w:rPr>
        <w:t>sredstva</w:t>
      </w:r>
      <w:proofErr w:type="gramEnd"/>
      <w:r w:rsidR="004928C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D686F">
        <w:rPr>
          <w:rFonts w:ascii="Times New Roman" w:eastAsia="Arial" w:hAnsi="Times New Roman" w:cs="Times New Roman"/>
          <w:sz w:val="24"/>
          <w:szCs w:val="24"/>
        </w:rPr>
        <w:t xml:space="preserve">uplaćena </w:t>
      </w:r>
      <w:r>
        <w:rPr>
          <w:rFonts w:ascii="Times New Roman" w:eastAsia="Arial" w:hAnsi="Times New Roman" w:cs="Times New Roman"/>
          <w:sz w:val="24"/>
          <w:szCs w:val="24"/>
        </w:rPr>
        <w:t>na ime kaucije</w:t>
      </w:r>
      <w:r w:rsidRPr="002D686F">
        <w:rPr>
          <w:rFonts w:ascii="Times New Roman" w:eastAsia="Arial" w:hAnsi="Times New Roman" w:cs="Times New Roman"/>
          <w:sz w:val="24"/>
          <w:szCs w:val="24"/>
        </w:rPr>
        <w:t xml:space="preserve"> će biti </w:t>
      </w:r>
      <w:r>
        <w:rPr>
          <w:rFonts w:ascii="Times New Roman" w:eastAsia="Arial" w:hAnsi="Times New Roman" w:cs="Times New Roman"/>
          <w:sz w:val="24"/>
          <w:szCs w:val="24"/>
        </w:rPr>
        <w:t>vraćena u roku od 8 dana od dana zaključenja postupka javnog nadmetanju – licitaciji na račun koji su obavezni navesti u prijavi za učešće u nadmetanju – licitaciji</w:t>
      </w:r>
    </w:p>
    <w:p w:rsidR="00F94E3C" w:rsidRDefault="00F94E3C" w:rsidP="00F94E3C">
      <w:pPr>
        <w:spacing w:after="0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686F">
        <w:rPr>
          <w:rFonts w:ascii="Times New Roman" w:eastAsia="Arial" w:hAnsi="Times New Roman" w:cs="Times New Roman"/>
          <w:sz w:val="24"/>
          <w:szCs w:val="24"/>
        </w:rPr>
        <w:t xml:space="preserve">Kaucija se neće vratiti ukoliko učesnik ne pristupi javnom nadmetanju </w:t>
      </w:r>
      <w:proofErr w:type="gramStart"/>
      <w:r w:rsidRPr="002D686F">
        <w:rPr>
          <w:rFonts w:ascii="Times New Roman" w:eastAsia="Arial" w:hAnsi="Times New Roman" w:cs="Times New Roman"/>
          <w:sz w:val="24"/>
          <w:szCs w:val="24"/>
        </w:rPr>
        <w:t>licitaciji  odustane</w:t>
      </w:r>
      <w:proofErr w:type="gramEnd"/>
      <w:r w:rsidRPr="002D686F">
        <w:rPr>
          <w:rFonts w:ascii="Times New Roman" w:eastAsia="Arial" w:hAnsi="Times New Roman" w:cs="Times New Roman"/>
          <w:sz w:val="24"/>
          <w:szCs w:val="24"/>
        </w:rPr>
        <w:t xml:space="preserve"> od svoje ponude ili odustane od zaključenja ugovora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F94E3C" w:rsidRPr="005209D3" w:rsidRDefault="00F94E3C" w:rsidP="00F94E3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07CE3" w:rsidRPr="002D686F" w:rsidRDefault="00F07CE3" w:rsidP="00F63B10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E73A8" w:rsidRPr="008E1B87" w:rsidRDefault="00FE73A8" w:rsidP="00FE7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E1B8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Član </w:t>
      </w:r>
      <w:r w:rsidR="00C15A83">
        <w:rPr>
          <w:rFonts w:ascii="Times New Roman" w:hAnsi="Times New Roman" w:cs="Times New Roman"/>
          <w:b/>
          <w:sz w:val="24"/>
          <w:szCs w:val="24"/>
          <w:lang w:val="bs-Latn-BA"/>
        </w:rPr>
        <w:t>5</w:t>
      </w:r>
      <w:r w:rsidRPr="008E1B87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FE73A8" w:rsidRDefault="00FE73A8" w:rsidP="00FE7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Opšti uslovi</w:t>
      </w:r>
    </w:p>
    <w:p w:rsidR="00C15A83" w:rsidRDefault="00C15A83" w:rsidP="00FE7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07CE3" w:rsidRPr="002D686F" w:rsidRDefault="00F07CE3" w:rsidP="00C15A8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D686F">
        <w:rPr>
          <w:rFonts w:ascii="Times New Roman" w:hAnsi="Times New Roman" w:cs="Times New Roman"/>
          <w:sz w:val="24"/>
          <w:szCs w:val="24"/>
          <w:lang w:val="bs-Latn-BA"/>
        </w:rPr>
        <w:t>Da bi se ponuda razmatrala u smislu njenog  vrednovanja ponuđač mora da ispunjava opšte uslove i to:</w:t>
      </w:r>
    </w:p>
    <w:p w:rsidR="000B0B38" w:rsidRPr="002D686F" w:rsidRDefault="000B0B38" w:rsidP="000B0B3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2D686F">
        <w:rPr>
          <w:rFonts w:ascii="Times New Roman" w:eastAsia="Arial" w:hAnsi="Times New Roman" w:cs="Times New Roman"/>
          <w:sz w:val="24"/>
          <w:szCs w:val="24"/>
        </w:rPr>
        <w:t xml:space="preserve">Da je registrovan kod nadležnog suda za obavljanje poslova visokogradnje </w:t>
      </w:r>
      <w:r w:rsidRPr="004928C5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djelatnost </w:t>
      </w:r>
      <w:r w:rsidRPr="002D686F">
        <w:rPr>
          <w:rFonts w:ascii="Times New Roman" w:eastAsia="Arial" w:hAnsi="Times New Roman" w:cs="Times New Roman"/>
          <w:b/>
          <w:i/>
          <w:sz w:val="24"/>
          <w:szCs w:val="24"/>
        </w:rPr>
        <w:t>41.20-Izgradnja stambeni i nestambenih zgrada.</w:t>
      </w:r>
    </w:p>
    <w:p w:rsidR="000B0B38" w:rsidRPr="002D686F" w:rsidRDefault="000B0B38" w:rsidP="000B0B3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686F">
        <w:rPr>
          <w:rFonts w:ascii="Times New Roman" w:eastAsia="Arial" w:hAnsi="Times New Roman" w:cs="Times New Roman"/>
          <w:sz w:val="24"/>
          <w:szCs w:val="24"/>
        </w:rPr>
        <w:t xml:space="preserve">Da posjeduje </w:t>
      </w:r>
      <w:proofErr w:type="gramStart"/>
      <w:r w:rsidRPr="002D686F">
        <w:rPr>
          <w:rFonts w:ascii="Times New Roman" w:eastAsia="Arial" w:hAnsi="Times New Roman" w:cs="Times New Roman"/>
          <w:b/>
          <w:sz w:val="24"/>
          <w:szCs w:val="24"/>
        </w:rPr>
        <w:t>,,Licencu</w:t>
      </w:r>
      <w:proofErr w:type="gramEnd"/>
      <w:r w:rsidRPr="002D686F">
        <w:rPr>
          <w:rFonts w:ascii="Times New Roman" w:eastAsia="Arial" w:hAnsi="Times New Roman" w:cs="Times New Roman"/>
          <w:b/>
          <w:sz w:val="24"/>
          <w:szCs w:val="24"/>
        </w:rPr>
        <w:t xml:space="preserve"> za obavljanje djelatnosti građenja</w:t>
      </w:r>
      <w:r w:rsidR="004928C5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2D686F">
        <w:rPr>
          <w:rFonts w:ascii="Times New Roman" w:eastAsia="Arial" w:hAnsi="Times New Roman" w:cs="Times New Roman"/>
          <w:b/>
          <w:sz w:val="24"/>
          <w:szCs w:val="24"/>
        </w:rPr>
        <w:t>"</w:t>
      </w:r>
      <w:r w:rsidRPr="002D686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928C5" w:rsidRPr="004928C5">
        <w:rPr>
          <w:rFonts w:ascii="Times New Roman" w:eastAsia="Arial" w:hAnsi="Times New Roman" w:cs="Times New Roman"/>
          <w:sz w:val="24"/>
          <w:szCs w:val="24"/>
        </w:rPr>
        <w:t>za nivo objekta koji se gradi</w:t>
      </w:r>
      <w:r w:rsidR="004928C5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2D686F">
        <w:rPr>
          <w:rFonts w:ascii="Times New Roman" w:eastAsia="Arial" w:hAnsi="Times New Roman" w:cs="Times New Roman"/>
          <w:sz w:val="24"/>
          <w:szCs w:val="24"/>
        </w:rPr>
        <w:t>izdatu od nadležnog kantonalnog Ministarstva ili ekvivalent tog dokumenta izdat od nadležnog Federalnog Ministarstva.</w:t>
      </w:r>
    </w:p>
    <w:p w:rsidR="000B0B38" w:rsidRPr="002D686F" w:rsidRDefault="000B0B38" w:rsidP="000B0B3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D686F">
        <w:rPr>
          <w:rFonts w:ascii="Times New Roman" w:eastAsia="Arial" w:hAnsi="Times New Roman" w:cs="Times New Roman"/>
          <w:sz w:val="24"/>
          <w:szCs w:val="24"/>
        </w:rPr>
        <w:t>Da</w:t>
      </w:r>
      <w:proofErr w:type="gramStart"/>
      <w:r w:rsidRPr="002D686F">
        <w:rPr>
          <w:rFonts w:ascii="Times New Roman" w:eastAsia="Arial" w:hAnsi="Times New Roman" w:cs="Times New Roman"/>
          <w:sz w:val="24"/>
          <w:szCs w:val="24"/>
        </w:rPr>
        <w:t>  posjeduje</w:t>
      </w:r>
      <w:proofErr w:type="gramEnd"/>
      <w:r w:rsidRPr="002D686F">
        <w:rPr>
          <w:rFonts w:ascii="Times New Roman" w:eastAsia="Arial" w:hAnsi="Times New Roman" w:cs="Times New Roman"/>
          <w:sz w:val="24"/>
          <w:szCs w:val="24"/>
        </w:rPr>
        <w:t xml:space="preserve">  Rješenje  nadležnog  kantonalnog  Ministarstva  o  ispunjavanju minimalnih tehničko-tehnoloških uslova kao i drugih uslova propisanih Zakonom za početak rada za obavljanje djelatnosti: </w:t>
      </w:r>
      <w:r w:rsidRPr="002D686F">
        <w:rPr>
          <w:rFonts w:ascii="Times New Roman" w:eastAsia="Arial" w:hAnsi="Times New Roman" w:cs="Times New Roman"/>
          <w:b/>
          <w:sz w:val="24"/>
          <w:szCs w:val="24"/>
        </w:rPr>
        <w:t>45.2 Visokogradnja, niskogradnja, izgradnja k</w:t>
      </w:r>
      <w:r w:rsidR="004928C5">
        <w:rPr>
          <w:rFonts w:ascii="Times New Roman" w:eastAsia="Arial" w:hAnsi="Times New Roman" w:cs="Times New Roman"/>
          <w:b/>
          <w:sz w:val="24"/>
          <w:szCs w:val="24"/>
        </w:rPr>
        <w:t>ompletnih objekata i njihovih di</w:t>
      </w:r>
      <w:r w:rsidRPr="002D686F">
        <w:rPr>
          <w:rFonts w:ascii="Times New Roman" w:eastAsia="Arial" w:hAnsi="Times New Roman" w:cs="Times New Roman"/>
          <w:b/>
          <w:sz w:val="24"/>
          <w:szCs w:val="24"/>
        </w:rPr>
        <w:t>jelova.</w:t>
      </w:r>
    </w:p>
    <w:p w:rsidR="000B0B38" w:rsidRPr="002D686F" w:rsidRDefault="000B0B38" w:rsidP="000B0B3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686F">
        <w:rPr>
          <w:rFonts w:ascii="Times New Roman" w:eastAsia="Arial" w:hAnsi="Times New Roman" w:cs="Times New Roman"/>
          <w:sz w:val="24"/>
          <w:szCs w:val="24"/>
        </w:rPr>
        <w:t xml:space="preserve">Da je u zadnje tri godine </w:t>
      </w:r>
      <w:proofErr w:type="gramStart"/>
      <w:r w:rsidRPr="002D686F">
        <w:rPr>
          <w:rFonts w:ascii="Times New Roman" w:eastAsia="Arial" w:hAnsi="Times New Roman" w:cs="Times New Roman"/>
          <w:sz w:val="24"/>
          <w:szCs w:val="24"/>
        </w:rPr>
        <w:t>od</w:t>
      </w:r>
      <w:proofErr w:type="gramEnd"/>
      <w:r w:rsidRPr="002D686F">
        <w:rPr>
          <w:rFonts w:ascii="Times New Roman" w:eastAsia="Arial" w:hAnsi="Times New Roman" w:cs="Times New Roman"/>
          <w:sz w:val="24"/>
          <w:szCs w:val="24"/>
        </w:rPr>
        <w:t xml:space="preserve"> dana objave ovog javnog poziva izgradio najmanje jedan objekat koji je po svojim građevinskim i tehničko-tehnološki</w:t>
      </w:r>
      <w:r w:rsidR="004928C5">
        <w:rPr>
          <w:rFonts w:ascii="Times New Roman" w:eastAsia="Arial" w:hAnsi="Times New Roman" w:cs="Times New Roman"/>
          <w:sz w:val="24"/>
          <w:szCs w:val="24"/>
        </w:rPr>
        <w:t>m karakteristikama isti ili slič</w:t>
      </w:r>
      <w:r w:rsidRPr="002D686F">
        <w:rPr>
          <w:rFonts w:ascii="Times New Roman" w:eastAsia="Arial" w:hAnsi="Times New Roman" w:cs="Times New Roman"/>
          <w:sz w:val="24"/>
          <w:szCs w:val="24"/>
        </w:rPr>
        <w:t>an obje</w:t>
      </w:r>
      <w:r w:rsidR="004928C5">
        <w:rPr>
          <w:rFonts w:ascii="Times New Roman" w:eastAsia="Arial" w:hAnsi="Times New Roman" w:cs="Times New Roman"/>
          <w:sz w:val="24"/>
          <w:szCs w:val="24"/>
        </w:rPr>
        <w:t>ktu za čiju gradnju se do</w:t>
      </w:r>
      <w:r w:rsidRPr="002D686F">
        <w:rPr>
          <w:rFonts w:ascii="Times New Roman" w:eastAsia="Arial" w:hAnsi="Times New Roman" w:cs="Times New Roman"/>
          <w:sz w:val="24"/>
          <w:szCs w:val="24"/>
        </w:rPr>
        <w:t>stavlja ponuda (minimalne spratnosti Po+Pr+5, lift, protupožarno stepenište i sl.).</w:t>
      </w:r>
    </w:p>
    <w:p w:rsidR="000B0B38" w:rsidRPr="002D686F" w:rsidRDefault="000B0B38" w:rsidP="000B0B3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686F">
        <w:rPr>
          <w:rFonts w:ascii="Times New Roman" w:eastAsia="Arial" w:hAnsi="Times New Roman" w:cs="Times New Roman"/>
          <w:sz w:val="24"/>
          <w:szCs w:val="24"/>
        </w:rPr>
        <w:t xml:space="preserve">Da je po završnom računu za period 01.01.-31.12.2016. </w:t>
      </w:r>
      <w:proofErr w:type="gramStart"/>
      <w:r w:rsidRPr="002D686F">
        <w:rPr>
          <w:rFonts w:ascii="Times New Roman" w:eastAsia="Arial" w:hAnsi="Times New Roman" w:cs="Times New Roman"/>
          <w:sz w:val="24"/>
          <w:szCs w:val="24"/>
        </w:rPr>
        <w:t>godine</w:t>
      </w:r>
      <w:proofErr w:type="gramEnd"/>
      <w:r w:rsidRPr="002D686F">
        <w:rPr>
          <w:rFonts w:ascii="Times New Roman" w:eastAsia="Arial" w:hAnsi="Times New Roman" w:cs="Times New Roman"/>
          <w:sz w:val="24"/>
          <w:szCs w:val="24"/>
        </w:rPr>
        <w:t xml:space="preserve"> iskazao pozitivno finansijsko poslovanje.</w:t>
      </w:r>
    </w:p>
    <w:p w:rsidR="000B0B38" w:rsidRPr="002D686F" w:rsidRDefault="000B0B38" w:rsidP="000B0B3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686F">
        <w:rPr>
          <w:rFonts w:ascii="Times New Roman" w:eastAsia="Arial" w:hAnsi="Times New Roman" w:cs="Times New Roman"/>
          <w:sz w:val="24"/>
          <w:szCs w:val="24"/>
        </w:rPr>
        <w:t xml:space="preserve">Da mu u zadnje 2 godine </w:t>
      </w:r>
      <w:proofErr w:type="gramStart"/>
      <w:r w:rsidRPr="002D686F">
        <w:rPr>
          <w:rFonts w:ascii="Times New Roman" w:eastAsia="Arial" w:hAnsi="Times New Roman" w:cs="Times New Roman"/>
          <w:sz w:val="24"/>
          <w:szCs w:val="24"/>
        </w:rPr>
        <w:t>od</w:t>
      </w:r>
      <w:proofErr w:type="gramEnd"/>
      <w:r w:rsidRPr="002D686F">
        <w:rPr>
          <w:rFonts w:ascii="Times New Roman" w:eastAsia="Arial" w:hAnsi="Times New Roman" w:cs="Times New Roman"/>
          <w:sz w:val="24"/>
          <w:szCs w:val="24"/>
        </w:rPr>
        <w:t xml:space="preserve"> dana objave javnog poziva račun kod komercijalne banke nije blokiran.</w:t>
      </w:r>
    </w:p>
    <w:p w:rsidR="000B0B38" w:rsidRPr="002D686F" w:rsidRDefault="000B0B38" w:rsidP="000B0B3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686F">
        <w:rPr>
          <w:rFonts w:ascii="Times New Roman" w:eastAsia="Arial" w:hAnsi="Times New Roman" w:cs="Times New Roman"/>
          <w:sz w:val="24"/>
          <w:szCs w:val="24"/>
        </w:rPr>
        <w:t xml:space="preserve">Da u krivičnom postupku nije osuđen pravosnažnom presudom za krivična djela organizovanog kriminala, korupciju, prevaru iii pranje novca, u skladu </w:t>
      </w:r>
      <w:proofErr w:type="gramStart"/>
      <w:r w:rsidRPr="002D686F">
        <w:rPr>
          <w:rFonts w:ascii="Times New Roman" w:eastAsia="Arial" w:hAnsi="Times New Roman" w:cs="Times New Roman"/>
          <w:sz w:val="24"/>
          <w:szCs w:val="24"/>
        </w:rPr>
        <w:t>sa</w:t>
      </w:r>
      <w:proofErr w:type="gramEnd"/>
      <w:r w:rsidRPr="002D686F">
        <w:rPr>
          <w:rFonts w:ascii="Times New Roman" w:eastAsia="Arial" w:hAnsi="Times New Roman" w:cs="Times New Roman"/>
          <w:sz w:val="24"/>
          <w:szCs w:val="24"/>
        </w:rPr>
        <w:t xml:space="preserve"> važećim propisima u Bosni i Hercegovini ili zemlji u kojoj je registrovan.</w:t>
      </w:r>
    </w:p>
    <w:p w:rsidR="000B0B38" w:rsidRPr="002D686F" w:rsidRDefault="000B0B38" w:rsidP="000B0B3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686F">
        <w:rPr>
          <w:rFonts w:ascii="Times New Roman" w:eastAsia="Arial" w:hAnsi="Times New Roman" w:cs="Times New Roman"/>
          <w:sz w:val="24"/>
          <w:szCs w:val="24"/>
        </w:rPr>
        <w:t xml:space="preserve">Da nije pod stečajem </w:t>
      </w:r>
      <w:proofErr w:type="gramStart"/>
      <w:r w:rsidRPr="002D686F">
        <w:rPr>
          <w:rFonts w:ascii="Times New Roman" w:eastAsia="Arial" w:hAnsi="Times New Roman" w:cs="Times New Roman"/>
          <w:sz w:val="24"/>
          <w:szCs w:val="24"/>
        </w:rPr>
        <w:t>ili</w:t>
      </w:r>
      <w:proofErr w:type="gramEnd"/>
      <w:r w:rsidRPr="002D686F">
        <w:rPr>
          <w:rFonts w:ascii="Times New Roman" w:eastAsia="Arial" w:hAnsi="Times New Roman" w:cs="Times New Roman"/>
          <w:sz w:val="24"/>
          <w:szCs w:val="24"/>
        </w:rPr>
        <w:t xml:space="preserve"> nije predmet stečajnog postupka, osim u slučaju postojanja važeće odluke o potvrdi stečajnog plana ili je predmet postupka likvidacije, odnosno u postupku je obustavljanja poslovno djelatnosti, u skladu sa važećim propisima u Bosni i Herccgovini ili zemlji u kojoj je registrovan.</w:t>
      </w:r>
    </w:p>
    <w:p w:rsidR="000B0B38" w:rsidRPr="002D686F" w:rsidRDefault="000B0B38" w:rsidP="000B0B3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D686F">
        <w:rPr>
          <w:rFonts w:ascii="Times New Roman" w:eastAsia="Arial" w:hAnsi="Times New Roman" w:cs="Times New Roman"/>
          <w:sz w:val="24"/>
          <w:szCs w:val="24"/>
        </w:rPr>
        <w:t>Da je ispunio obaveze u vezi sa plaćanjem penzijskog i invalidskog osiguranja i zdravstvenog osiguranja, u skladu sa važećim propisima u Bosni i Hercegovini ili propisima zemlje u kojoj je registrovan i</w:t>
      </w:r>
    </w:p>
    <w:p w:rsidR="000B0B38" w:rsidRPr="002D686F" w:rsidRDefault="00FE73A8" w:rsidP="000B0B38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</w:t>
      </w:r>
      <w:r w:rsidR="000B0B38" w:rsidRPr="002D686F">
        <w:rPr>
          <w:rFonts w:ascii="Times New Roman" w:eastAsia="Arial" w:hAnsi="Times New Roman" w:cs="Times New Roman"/>
          <w:sz w:val="24"/>
          <w:szCs w:val="24"/>
        </w:rPr>
        <w:t>a je ispunio obaveze u vezi sa plaćanjem direktnih i indirektnih poreza, u skladu sa važećim propisima u Bosni i Hercegovini ili zemlji u kojoj je registrovan i</w:t>
      </w:r>
    </w:p>
    <w:p w:rsidR="00526D3D" w:rsidRPr="002D686F" w:rsidRDefault="00526D3D" w:rsidP="00526D3D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B0B38" w:rsidRPr="002D686F" w:rsidRDefault="00463C2F" w:rsidP="00C15A83">
      <w:pPr>
        <w:shd w:val="clear" w:color="auto" w:fill="FFFFFF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Kao dokaz o ispu</w:t>
      </w:r>
      <w:r w:rsidR="000B0B38" w:rsidRPr="002D686F">
        <w:rPr>
          <w:rFonts w:ascii="Times New Roman" w:eastAsia="Arial" w:hAnsi="Times New Roman" w:cs="Times New Roman"/>
          <w:sz w:val="24"/>
          <w:szCs w:val="24"/>
        </w:rPr>
        <w:t>njavanju naprijed navedenih uslova ponuđači su obav</w:t>
      </w:r>
      <w:r w:rsidR="00C15A83">
        <w:rPr>
          <w:rFonts w:ascii="Times New Roman" w:eastAsia="Arial" w:hAnsi="Times New Roman" w:cs="Times New Roman"/>
          <w:sz w:val="24"/>
          <w:szCs w:val="24"/>
        </w:rPr>
        <w:t>e</w:t>
      </w:r>
      <w:r w:rsidR="000B0B38" w:rsidRPr="002D686F">
        <w:rPr>
          <w:rFonts w:ascii="Times New Roman" w:eastAsia="Arial" w:hAnsi="Times New Roman" w:cs="Times New Roman"/>
          <w:sz w:val="24"/>
          <w:szCs w:val="24"/>
        </w:rPr>
        <w:t>zni dostaviti slijedeća dokumenta:</w:t>
      </w:r>
    </w:p>
    <w:p w:rsidR="000B0B38" w:rsidRPr="002D686F" w:rsidRDefault="000B0B38" w:rsidP="000B0B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686F">
        <w:rPr>
          <w:rFonts w:ascii="Times New Roman" w:hAnsi="Times New Roman" w:cs="Times New Roman"/>
          <w:b/>
          <w:i/>
          <w:sz w:val="24"/>
          <w:szCs w:val="24"/>
        </w:rPr>
        <w:lastRenderedPageBreak/>
        <w:t>Izvod iz sudskog registra</w:t>
      </w:r>
      <w:r w:rsidRPr="002D686F">
        <w:rPr>
          <w:rFonts w:ascii="Times New Roman" w:hAnsi="Times New Roman" w:cs="Times New Roman"/>
          <w:sz w:val="24"/>
          <w:szCs w:val="24"/>
        </w:rPr>
        <w:t xml:space="preserve">, ne stariji od 3 mjeseca, sa svim prilozima iz kojih se vidi da je pravno lice registrovano za obavljanje predmetne djelatnosti </w:t>
      </w:r>
      <w:r w:rsidRPr="002D686F">
        <w:rPr>
          <w:rFonts w:ascii="Times New Roman" w:hAnsi="Times New Roman" w:cs="Times New Roman"/>
          <w:b/>
          <w:i/>
          <w:sz w:val="24"/>
          <w:szCs w:val="24"/>
          <w:lang w:val="bs-Latn-BA"/>
        </w:rPr>
        <w:t>41.20-Izgradnja stambenih i nestambenih zgrada</w:t>
      </w:r>
      <w:proofErr w:type="gramStart"/>
      <w:r w:rsidRPr="002D686F">
        <w:rPr>
          <w:rFonts w:ascii="Times New Roman" w:hAnsi="Times New Roman" w:cs="Times New Roman"/>
          <w:b/>
          <w:i/>
          <w:sz w:val="24"/>
          <w:szCs w:val="24"/>
          <w:lang w:val="bs-Latn-BA"/>
        </w:rPr>
        <w:t>,</w:t>
      </w:r>
      <w:r w:rsidRPr="002D686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B0B38" w:rsidRPr="002D686F" w:rsidRDefault="000B0B38" w:rsidP="000B0B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686F">
        <w:rPr>
          <w:rFonts w:ascii="Times New Roman" w:hAnsi="Times New Roman" w:cs="Times New Roman"/>
          <w:b/>
          <w:i/>
          <w:color w:val="000000"/>
          <w:sz w:val="24"/>
          <w:szCs w:val="24"/>
        </w:rPr>
        <w:t>„Licencu za</w:t>
      </w:r>
      <w:r w:rsidRPr="002D686F">
        <w:rPr>
          <w:rFonts w:ascii="Times New Roman" w:hAnsi="Times New Roman" w:cs="Times New Roman"/>
          <w:b/>
          <w:i/>
          <w:sz w:val="24"/>
          <w:szCs w:val="24"/>
        </w:rPr>
        <w:t xml:space="preserve"> obavljanje poslova građenja</w:t>
      </w:r>
      <w:r w:rsidRPr="002D686F">
        <w:rPr>
          <w:rFonts w:ascii="Times New Roman" w:hAnsi="Times New Roman" w:cs="Times New Roman"/>
          <w:sz w:val="24"/>
          <w:szCs w:val="24"/>
        </w:rPr>
        <w:t xml:space="preserve">  “ </w:t>
      </w:r>
      <w:r w:rsidR="00463C2F">
        <w:rPr>
          <w:rFonts w:ascii="Times New Roman" w:hAnsi="Times New Roman" w:cs="Times New Roman"/>
          <w:sz w:val="24"/>
          <w:szCs w:val="24"/>
        </w:rPr>
        <w:t xml:space="preserve">za nivo objekta koji se gradi, </w:t>
      </w:r>
      <w:r w:rsidRPr="002D686F">
        <w:rPr>
          <w:rFonts w:ascii="Times New Roman" w:hAnsi="Times New Roman" w:cs="Times New Roman"/>
          <w:sz w:val="24"/>
          <w:szCs w:val="24"/>
        </w:rPr>
        <w:t>izdatu od strane kantonalnog Ministarstva ili ekvivalent tog dokumenta izdatog od nadležnog Federalnog Ministarstva,</w:t>
      </w:r>
    </w:p>
    <w:p w:rsidR="000B0B38" w:rsidRPr="002D686F" w:rsidRDefault="000B0B38" w:rsidP="000B0B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686F">
        <w:rPr>
          <w:rFonts w:ascii="Times New Roman" w:hAnsi="Times New Roman" w:cs="Times New Roman"/>
          <w:b/>
          <w:i/>
          <w:sz w:val="24"/>
          <w:szCs w:val="24"/>
          <w:lang w:val="bs-Latn-BA"/>
        </w:rPr>
        <w:t>Rješenje nadležnog kantonalnog Ministarstva</w:t>
      </w:r>
      <w:r w:rsidRPr="002D686F">
        <w:rPr>
          <w:rFonts w:ascii="Times New Roman" w:hAnsi="Times New Roman" w:cs="Times New Roman"/>
          <w:sz w:val="24"/>
          <w:szCs w:val="24"/>
          <w:lang w:val="bs-Latn-BA"/>
        </w:rPr>
        <w:t xml:space="preserve"> o ispunjavanju minimalnih tehničko-tehnoloških uslova kao i drugih uslova propisanih Zakonom za početak rada za obavljanje djelatnosti: </w:t>
      </w:r>
      <w:r w:rsidRPr="002D686F">
        <w:rPr>
          <w:rFonts w:ascii="Times New Roman" w:hAnsi="Times New Roman" w:cs="Times New Roman"/>
          <w:b/>
          <w:i/>
          <w:sz w:val="24"/>
          <w:szCs w:val="24"/>
          <w:lang w:val="bs-Latn-BA"/>
        </w:rPr>
        <w:t>45.2 Visokogradnja, niskogradnja, izgradnja kompletnih objekata i njihovih dijelova</w:t>
      </w:r>
    </w:p>
    <w:p w:rsidR="000B0B38" w:rsidRPr="00FE73A8" w:rsidRDefault="000B0B38" w:rsidP="00FE73A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686F">
        <w:rPr>
          <w:rFonts w:ascii="Times New Roman" w:hAnsi="Times New Roman" w:cs="Times New Roman"/>
          <w:b/>
          <w:i/>
          <w:sz w:val="24"/>
          <w:szCs w:val="24"/>
        </w:rPr>
        <w:t>Lista izvršenih ugovora</w:t>
      </w:r>
      <w:r w:rsidRPr="002D686F">
        <w:rPr>
          <w:rFonts w:ascii="Times New Roman" w:hAnsi="Times New Roman" w:cs="Times New Roman"/>
          <w:sz w:val="24"/>
          <w:szCs w:val="24"/>
        </w:rPr>
        <w:t xml:space="preserve"> (ovjerene i potpisana od strane ovlaštenog lica ponuđača) uspje</w:t>
      </w:r>
      <w:r w:rsidR="00463C2F">
        <w:rPr>
          <w:rFonts w:ascii="Times New Roman" w:hAnsi="Times New Roman" w:cs="Times New Roman"/>
          <w:sz w:val="24"/>
          <w:szCs w:val="24"/>
        </w:rPr>
        <w:t>šno izvršenih  u zadnje 3 godin</w:t>
      </w:r>
      <w:r w:rsidRPr="002D686F">
        <w:rPr>
          <w:rFonts w:ascii="Times New Roman" w:hAnsi="Times New Roman" w:cs="Times New Roman"/>
          <w:sz w:val="24"/>
          <w:szCs w:val="24"/>
        </w:rPr>
        <w:t>e ili od datuma registracije,(ako je period od registracije ponuđača kraći od naznačenog perioda), čiji predmet su poslovi koji su predmet ove javne nabavke, i  koje sadrže minimalno slijedeće podatke:</w:t>
      </w:r>
    </w:p>
    <w:p w:rsidR="000B0B38" w:rsidRPr="002D686F" w:rsidRDefault="000B0B38" w:rsidP="000B0B38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86F">
        <w:rPr>
          <w:rFonts w:ascii="Times New Roman" w:hAnsi="Times New Roman" w:cs="Times New Roman"/>
          <w:sz w:val="24"/>
          <w:szCs w:val="24"/>
        </w:rPr>
        <w:t>Naziv i sjedište ugovornih strana,</w:t>
      </w:r>
    </w:p>
    <w:p w:rsidR="000B0B38" w:rsidRPr="002D686F" w:rsidRDefault="000B0B38" w:rsidP="000B0B38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86F">
        <w:rPr>
          <w:rFonts w:ascii="Times New Roman" w:hAnsi="Times New Roman" w:cs="Times New Roman"/>
          <w:sz w:val="24"/>
          <w:szCs w:val="24"/>
        </w:rPr>
        <w:t>Predmet ugovora,</w:t>
      </w:r>
    </w:p>
    <w:p w:rsidR="000B0B38" w:rsidRPr="002D686F" w:rsidRDefault="000B0B38" w:rsidP="000B0B38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86F">
        <w:rPr>
          <w:rFonts w:ascii="Times New Roman" w:hAnsi="Times New Roman" w:cs="Times New Roman"/>
          <w:sz w:val="24"/>
          <w:szCs w:val="24"/>
        </w:rPr>
        <w:t>Vrijednost pruž</w:t>
      </w:r>
      <w:r w:rsidR="000715E6">
        <w:rPr>
          <w:rFonts w:ascii="Times New Roman" w:hAnsi="Times New Roman" w:cs="Times New Roman"/>
          <w:sz w:val="24"/>
          <w:szCs w:val="24"/>
        </w:rPr>
        <w:t>ene usluge</w:t>
      </w:r>
      <w:r w:rsidRPr="002D686F">
        <w:rPr>
          <w:rFonts w:ascii="Times New Roman" w:hAnsi="Times New Roman" w:cs="Times New Roman"/>
          <w:sz w:val="24"/>
          <w:szCs w:val="24"/>
        </w:rPr>
        <w:t xml:space="preserve">  po pojedinom ugovoru,</w:t>
      </w:r>
    </w:p>
    <w:p w:rsidR="000B0B38" w:rsidRPr="002D686F" w:rsidRDefault="000B0B38" w:rsidP="000B0B38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86F">
        <w:rPr>
          <w:rFonts w:ascii="Times New Roman" w:hAnsi="Times New Roman" w:cs="Times New Roman"/>
          <w:sz w:val="24"/>
          <w:szCs w:val="24"/>
        </w:rPr>
        <w:t>Vrijeme i mjesto izvršenja ugovora i</w:t>
      </w:r>
    </w:p>
    <w:p w:rsidR="000B0B38" w:rsidRPr="00FE73A8" w:rsidRDefault="00463C2F" w:rsidP="00FE73A8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Navode naruč</w:t>
      </w:r>
      <w:r w:rsidR="000B0B38" w:rsidRPr="002D686F">
        <w:rPr>
          <w:rFonts w:ascii="Times New Roman" w:hAnsi="Times New Roman" w:cs="Times New Roman"/>
          <w:sz w:val="24"/>
          <w:szCs w:val="24"/>
        </w:rPr>
        <w:t>ioca posla o uredno izvršenom ugovoru (pismo preporuke)</w:t>
      </w:r>
    </w:p>
    <w:p w:rsidR="000B0B38" w:rsidRPr="002D686F" w:rsidRDefault="000B0B38" w:rsidP="000B0B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686F">
        <w:rPr>
          <w:rFonts w:ascii="Times New Roman" w:hAnsi="Times New Roman" w:cs="Times New Roman"/>
          <w:b/>
          <w:i/>
          <w:sz w:val="24"/>
          <w:szCs w:val="24"/>
        </w:rPr>
        <w:t>Bilans stanja i bilans uspjeha</w:t>
      </w:r>
      <w:r w:rsidRPr="002D686F">
        <w:rPr>
          <w:rFonts w:ascii="Times New Roman" w:hAnsi="Times New Roman" w:cs="Times New Roman"/>
          <w:sz w:val="24"/>
          <w:szCs w:val="24"/>
        </w:rPr>
        <w:t xml:space="preserve"> za period </w:t>
      </w:r>
      <w:proofErr w:type="gramStart"/>
      <w:r w:rsidRPr="002D686F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2D686F">
        <w:rPr>
          <w:rFonts w:ascii="Times New Roman" w:hAnsi="Times New Roman" w:cs="Times New Roman"/>
          <w:sz w:val="24"/>
          <w:szCs w:val="24"/>
        </w:rPr>
        <w:t xml:space="preserve"> 01.01.2016 do 31.12.2016. godina (original ili fotokopija);</w:t>
      </w:r>
    </w:p>
    <w:p w:rsidR="000B0B38" w:rsidRPr="002D686F" w:rsidRDefault="000B0B38" w:rsidP="000B0B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686F">
        <w:rPr>
          <w:rFonts w:ascii="Times New Roman" w:hAnsi="Times New Roman" w:cs="Times New Roman"/>
          <w:b/>
          <w:i/>
          <w:sz w:val="24"/>
          <w:szCs w:val="24"/>
        </w:rPr>
        <w:t>Potvrda komercijalne banke</w:t>
      </w:r>
      <w:r w:rsidRPr="002D686F">
        <w:rPr>
          <w:rFonts w:ascii="Times New Roman" w:hAnsi="Times New Roman" w:cs="Times New Roman"/>
          <w:sz w:val="24"/>
          <w:szCs w:val="24"/>
        </w:rPr>
        <w:t xml:space="preserve"> kod koje ponuđač ima otvoren račun (original ili fotokopija);</w:t>
      </w:r>
    </w:p>
    <w:p w:rsidR="000B0B38" w:rsidRPr="002D686F" w:rsidRDefault="000B0B38" w:rsidP="000B0B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686F">
        <w:rPr>
          <w:rFonts w:ascii="Times New Roman" w:hAnsi="Times New Roman" w:cs="Times New Roman"/>
          <w:b/>
          <w:i/>
          <w:iCs/>
          <w:sz w:val="24"/>
          <w:szCs w:val="24"/>
        </w:rPr>
        <w:t>Izvod iz krivične evidencije nadležnog suda</w:t>
      </w:r>
      <w:r w:rsidRPr="002D686F">
        <w:rPr>
          <w:rFonts w:ascii="Times New Roman" w:hAnsi="Times New Roman" w:cs="Times New Roman"/>
          <w:iCs/>
          <w:sz w:val="24"/>
          <w:szCs w:val="24"/>
        </w:rPr>
        <w:t xml:space="preserve"> da u</w:t>
      </w:r>
      <w:r w:rsidRPr="002D686F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krivičnom postupku nije osuđen pravosnažnom presudom za krivična djela organizovanog kriminala, korupciju, prevaru ili pranje novca, u skladu sa važećim propisima u Bosni i Hercegovini  ili zemlji u kojoj je registrovan; </w:t>
      </w:r>
    </w:p>
    <w:p w:rsidR="000B0B38" w:rsidRPr="002D686F" w:rsidRDefault="000B0B38" w:rsidP="000B0B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686F">
        <w:rPr>
          <w:rFonts w:ascii="Times New Roman" w:hAnsi="Times New Roman" w:cs="Times New Roman"/>
          <w:b/>
          <w:i/>
          <w:iCs/>
          <w:sz w:val="24"/>
          <w:szCs w:val="24"/>
          <w:lang w:val="hr-HR"/>
        </w:rPr>
        <w:t>Izvod ili potvrda iz evidencije u kojim se vode činjenice</w:t>
      </w:r>
      <w:r w:rsidRPr="002D686F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da  nije pod stečajem ili nije predmet stečajnog postupka, </w:t>
      </w:r>
      <w:r w:rsidRPr="002D686F">
        <w:rPr>
          <w:rFonts w:ascii="Times New Roman" w:hAnsi="Times New Roman" w:cs="Times New Roman"/>
          <w:sz w:val="24"/>
          <w:szCs w:val="24"/>
          <w:lang w:val="hr-HR"/>
        </w:rPr>
        <w:t>osim u slučaju postojanja važeće odluke o potvrdi stečajnog plana ili je predmet postupka likvidacije, odnosno u postupku je</w:t>
      </w:r>
      <w:r w:rsidR="00463C2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D686F">
        <w:rPr>
          <w:rFonts w:ascii="Times New Roman" w:hAnsi="Times New Roman" w:cs="Times New Roman"/>
          <w:sz w:val="24"/>
          <w:szCs w:val="24"/>
          <w:lang w:val="hr-HR"/>
        </w:rPr>
        <w:t xml:space="preserve">obustavljanja poslovne djelatnosti, </w:t>
      </w:r>
      <w:r w:rsidRPr="002D686F">
        <w:rPr>
          <w:rFonts w:ascii="Times New Roman" w:hAnsi="Times New Roman" w:cs="Times New Roman"/>
          <w:iCs/>
          <w:sz w:val="24"/>
          <w:szCs w:val="24"/>
          <w:lang w:val="hr-HR"/>
        </w:rPr>
        <w:t>u skladu sa važećim propisima u Bosni i Hercegovini ili zemlji u kojoj je registrovan;</w:t>
      </w:r>
    </w:p>
    <w:p w:rsidR="000B0B38" w:rsidRPr="002D686F" w:rsidRDefault="000B0B38" w:rsidP="000B0B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686F">
        <w:rPr>
          <w:rFonts w:ascii="Times New Roman" w:hAnsi="Times New Roman" w:cs="Times New Roman"/>
          <w:b/>
          <w:i/>
          <w:iCs/>
          <w:sz w:val="24"/>
          <w:szCs w:val="24"/>
          <w:lang w:val="hr-HR"/>
        </w:rPr>
        <w:t>Potvrde nadležne poreske uprave</w:t>
      </w:r>
      <w:r w:rsidRPr="002D686F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ili ukoliko se radi o ponuđaču koji nije registrovan u Bosni i Hercegovini, potvrda ili izvod iz evidencije na osnovu koje se može utvrditi da uredno izmiruje obaveze za penzijsko i invalidsko osiguranje i zdravstveno osiguranje ,</w:t>
      </w:r>
    </w:p>
    <w:p w:rsidR="000B0B38" w:rsidRPr="002D686F" w:rsidRDefault="000B0B38" w:rsidP="000B0B3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686F">
        <w:rPr>
          <w:rFonts w:ascii="Times New Roman" w:hAnsi="Times New Roman" w:cs="Times New Roman"/>
          <w:b/>
          <w:i/>
          <w:iCs/>
          <w:sz w:val="24"/>
          <w:szCs w:val="24"/>
          <w:lang w:val="hr-HR"/>
        </w:rPr>
        <w:t>Potvrde nadležne/ih institucija</w:t>
      </w:r>
      <w:r w:rsidRPr="002D686F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 o uredno izmirenim obavezama po osnovu d</w:t>
      </w:r>
      <w:r w:rsidR="00FE73A8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irektnih i indirektnih poreza </w:t>
      </w:r>
    </w:p>
    <w:p w:rsidR="00F742C7" w:rsidRDefault="00F742C7" w:rsidP="00526D3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15A83" w:rsidRPr="002D686F" w:rsidRDefault="00C15A83" w:rsidP="00526D3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E73A8" w:rsidRPr="008E1B87" w:rsidRDefault="00FE73A8" w:rsidP="00FE7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8E1B8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Član </w:t>
      </w:r>
      <w:r w:rsidR="00C15A83">
        <w:rPr>
          <w:rFonts w:ascii="Times New Roman" w:hAnsi="Times New Roman" w:cs="Times New Roman"/>
          <w:b/>
          <w:sz w:val="24"/>
          <w:szCs w:val="24"/>
          <w:lang w:val="bs-Latn-BA"/>
        </w:rPr>
        <w:t>6</w:t>
      </w:r>
      <w:r w:rsidRPr="008E1B87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FE73A8" w:rsidRDefault="0062009E" w:rsidP="00FE7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Najpovoljnija ponuda</w:t>
      </w:r>
    </w:p>
    <w:p w:rsidR="00C15A83" w:rsidRDefault="00C15A83" w:rsidP="00FE73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02430" w:rsidRDefault="002D686F" w:rsidP="00C15A83">
      <w:pPr>
        <w:pStyle w:val="ListParagraph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D686F">
        <w:rPr>
          <w:rFonts w:ascii="Times New Roman" w:eastAsia="Arial" w:hAnsi="Times New Roman" w:cs="Times New Roman"/>
          <w:sz w:val="24"/>
          <w:szCs w:val="24"/>
        </w:rPr>
        <w:t xml:space="preserve">Kao najpovljnija ponuda </w:t>
      </w:r>
      <w:proofErr w:type="gramStart"/>
      <w:r w:rsidRPr="002D686F">
        <w:rPr>
          <w:rFonts w:ascii="Times New Roman" w:eastAsia="Arial" w:hAnsi="Times New Roman" w:cs="Times New Roman"/>
          <w:sz w:val="24"/>
          <w:szCs w:val="24"/>
        </w:rPr>
        <w:t xml:space="preserve">u </w:t>
      </w:r>
      <w:r w:rsidR="00D96FDE" w:rsidRPr="002D686F">
        <w:rPr>
          <w:rFonts w:ascii="Times New Roman" w:eastAsia="Arial" w:hAnsi="Times New Roman" w:cs="Times New Roman"/>
          <w:sz w:val="24"/>
          <w:szCs w:val="24"/>
        </w:rPr>
        <w:t xml:space="preserve"> nadmetanju</w:t>
      </w:r>
      <w:proofErr w:type="gramEnd"/>
      <w:r w:rsidR="00D96FDE" w:rsidRPr="002D686F">
        <w:rPr>
          <w:rFonts w:ascii="Times New Roman" w:eastAsia="Arial" w:hAnsi="Times New Roman" w:cs="Times New Roman"/>
          <w:sz w:val="24"/>
          <w:szCs w:val="24"/>
        </w:rPr>
        <w:t xml:space="preserve">-licitaciji  </w:t>
      </w:r>
      <w:r w:rsidRPr="002D686F">
        <w:rPr>
          <w:rFonts w:ascii="Times New Roman" w:eastAsia="Arial" w:hAnsi="Times New Roman" w:cs="Times New Roman"/>
          <w:sz w:val="24"/>
          <w:szCs w:val="24"/>
        </w:rPr>
        <w:t xml:space="preserve">ocjenit će se ponuda punuđača </w:t>
      </w:r>
      <w:r w:rsidR="00D96FDE" w:rsidRPr="002D686F">
        <w:rPr>
          <w:rFonts w:ascii="Times New Roman" w:eastAsia="Arial" w:hAnsi="Times New Roman" w:cs="Times New Roman"/>
          <w:sz w:val="24"/>
          <w:szCs w:val="24"/>
        </w:rPr>
        <w:t xml:space="preserve">koji ispuni sve uslove navedene </w:t>
      </w:r>
      <w:r w:rsidR="00C15A83">
        <w:rPr>
          <w:rFonts w:ascii="Times New Roman" w:eastAsia="Arial" w:hAnsi="Times New Roman" w:cs="Times New Roman"/>
          <w:sz w:val="24"/>
          <w:szCs w:val="24"/>
        </w:rPr>
        <w:t xml:space="preserve">u članu 4. </w:t>
      </w:r>
      <w:proofErr w:type="gramStart"/>
      <w:r w:rsidR="00C15A83">
        <w:rPr>
          <w:rFonts w:ascii="Times New Roman" w:eastAsia="Arial" w:hAnsi="Times New Roman" w:cs="Times New Roman"/>
          <w:sz w:val="24"/>
          <w:szCs w:val="24"/>
        </w:rPr>
        <w:t>i</w:t>
      </w:r>
      <w:proofErr w:type="gramEnd"/>
      <w:r w:rsidR="00C15A83">
        <w:rPr>
          <w:rFonts w:ascii="Times New Roman" w:eastAsia="Arial" w:hAnsi="Times New Roman" w:cs="Times New Roman"/>
          <w:sz w:val="24"/>
          <w:szCs w:val="24"/>
        </w:rPr>
        <w:t xml:space="preserve"> 5</w:t>
      </w:r>
      <w:r w:rsidR="0062009E">
        <w:rPr>
          <w:rFonts w:ascii="Times New Roman" w:eastAsia="Arial" w:hAnsi="Times New Roman" w:cs="Times New Roman"/>
          <w:sz w:val="24"/>
          <w:szCs w:val="24"/>
        </w:rPr>
        <w:t xml:space="preserve">.   </w:t>
      </w:r>
      <w:proofErr w:type="gramStart"/>
      <w:r w:rsidR="0062009E">
        <w:rPr>
          <w:rFonts w:ascii="Times New Roman" w:eastAsia="Arial" w:hAnsi="Times New Roman" w:cs="Times New Roman"/>
          <w:sz w:val="24"/>
          <w:szCs w:val="24"/>
        </w:rPr>
        <w:t>o</w:t>
      </w:r>
      <w:r w:rsidR="00367313">
        <w:rPr>
          <w:rFonts w:ascii="Times New Roman" w:eastAsia="Arial" w:hAnsi="Times New Roman" w:cs="Times New Roman"/>
          <w:sz w:val="24"/>
          <w:szCs w:val="24"/>
        </w:rPr>
        <w:t>vog</w:t>
      </w:r>
      <w:proofErr w:type="gramEnd"/>
      <w:r w:rsidR="00367313">
        <w:rPr>
          <w:rFonts w:ascii="Times New Roman" w:eastAsia="Arial" w:hAnsi="Times New Roman" w:cs="Times New Roman"/>
          <w:sz w:val="24"/>
          <w:szCs w:val="24"/>
        </w:rPr>
        <w:t xml:space="preserve"> Javnog poziva</w:t>
      </w:r>
      <w:r w:rsidR="00D96FDE" w:rsidRPr="002D686F">
        <w:rPr>
          <w:rFonts w:ascii="Times New Roman" w:eastAsia="Arial" w:hAnsi="Times New Roman" w:cs="Times New Roman"/>
          <w:sz w:val="24"/>
          <w:szCs w:val="24"/>
        </w:rPr>
        <w:t xml:space="preserve"> i koji u postupku licitacije </w:t>
      </w:r>
      <w:r w:rsidRPr="002D686F">
        <w:rPr>
          <w:rFonts w:ascii="Times New Roman" w:eastAsia="Arial" w:hAnsi="Times New Roman" w:cs="Times New Roman"/>
          <w:sz w:val="24"/>
          <w:szCs w:val="24"/>
        </w:rPr>
        <w:t>“</w:t>
      </w:r>
      <w:r w:rsidR="00D96FDE" w:rsidRPr="002D686F">
        <w:rPr>
          <w:rFonts w:ascii="Times New Roman" w:eastAsia="Arial" w:hAnsi="Times New Roman" w:cs="Times New Roman"/>
          <w:sz w:val="24"/>
          <w:szCs w:val="24"/>
        </w:rPr>
        <w:t>istovremeno</w:t>
      </w:r>
      <w:r w:rsidRPr="002D686F">
        <w:rPr>
          <w:rFonts w:ascii="Times New Roman" w:eastAsia="Arial" w:hAnsi="Times New Roman" w:cs="Times New Roman"/>
          <w:sz w:val="24"/>
          <w:szCs w:val="24"/>
        </w:rPr>
        <w:t>”</w:t>
      </w:r>
      <w:r w:rsidR="00D96FDE" w:rsidRPr="002D686F">
        <w:rPr>
          <w:rFonts w:ascii="Times New Roman" w:eastAsia="Arial" w:hAnsi="Times New Roman" w:cs="Times New Roman"/>
          <w:sz w:val="24"/>
          <w:szCs w:val="24"/>
        </w:rPr>
        <w:t xml:space="preserve"> ponudi najveću cijenu za kupovinu nekretnine iz čla</w:t>
      </w:r>
      <w:r w:rsidR="00C15A83">
        <w:rPr>
          <w:rFonts w:ascii="Times New Roman" w:eastAsia="Arial" w:hAnsi="Times New Roman" w:cs="Times New Roman"/>
          <w:sz w:val="24"/>
          <w:szCs w:val="24"/>
        </w:rPr>
        <w:t xml:space="preserve">na 1. </w:t>
      </w:r>
      <w:proofErr w:type="gramStart"/>
      <w:r w:rsidR="00C15A83">
        <w:rPr>
          <w:rFonts w:ascii="Times New Roman" w:eastAsia="Arial" w:hAnsi="Times New Roman" w:cs="Times New Roman"/>
          <w:sz w:val="24"/>
          <w:szCs w:val="24"/>
        </w:rPr>
        <w:t>ovog</w:t>
      </w:r>
      <w:proofErr w:type="gramEnd"/>
      <w:r w:rsidR="00C15A83">
        <w:rPr>
          <w:rFonts w:ascii="Times New Roman" w:eastAsia="Arial" w:hAnsi="Times New Roman" w:cs="Times New Roman"/>
          <w:sz w:val="24"/>
          <w:szCs w:val="24"/>
        </w:rPr>
        <w:t xml:space="preserve"> Ja</w:t>
      </w:r>
      <w:r w:rsidR="0062009E">
        <w:rPr>
          <w:rFonts w:ascii="Times New Roman" w:eastAsia="Arial" w:hAnsi="Times New Roman" w:cs="Times New Roman"/>
          <w:sz w:val="24"/>
          <w:szCs w:val="24"/>
        </w:rPr>
        <w:t xml:space="preserve">vnog poziva </w:t>
      </w:r>
      <w:r w:rsidR="00D96FDE" w:rsidRPr="002D686F">
        <w:rPr>
          <w:rFonts w:ascii="Times New Roman" w:eastAsia="Arial" w:hAnsi="Times New Roman" w:cs="Times New Roman"/>
          <w:sz w:val="24"/>
          <w:szCs w:val="24"/>
        </w:rPr>
        <w:t xml:space="preserve">i </w:t>
      </w:r>
      <w:r w:rsidR="00D96FDE" w:rsidRPr="002D686F">
        <w:rPr>
          <w:rFonts w:ascii="Times New Roman" w:eastAsia="Arial" w:hAnsi="Times New Roman" w:cs="Times New Roman"/>
          <w:sz w:val="24"/>
          <w:szCs w:val="24"/>
        </w:rPr>
        <w:lastRenderedPageBreak/>
        <w:t>najnižu cijenu izgradnje 1m</w:t>
      </w:r>
      <w:r w:rsidR="00D96FDE" w:rsidRPr="002D686F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="0071478A">
        <w:rPr>
          <w:rFonts w:ascii="Times New Roman" w:eastAsia="Arial" w:hAnsi="Times New Roman" w:cs="Times New Roman"/>
          <w:sz w:val="24"/>
          <w:szCs w:val="24"/>
        </w:rPr>
        <w:t xml:space="preserve">stambeno-poslovnog prostora </w:t>
      </w:r>
      <w:r w:rsidR="00D96FDE" w:rsidRPr="002D686F">
        <w:rPr>
          <w:rFonts w:ascii="Times New Roman" w:eastAsia="Arial" w:hAnsi="Times New Roman" w:cs="Times New Roman"/>
          <w:sz w:val="24"/>
          <w:szCs w:val="24"/>
        </w:rPr>
        <w:t>u novosagrađenom objektu</w:t>
      </w:r>
      <w:r w:rsidR="0062009E">
        <w:rPr>
          <w:rFonts w:ascii="Times New Roman" w:eastAsia="Arial" w:hAnsi="Times New Roman" w:cs="Times New Roman"/>
          <w:sz w:val="24"/>
          <w:szCs w:val="24"/>
        </w:rPr>
        <w:t>, a koja nemože biti veća od 1.331,65 KM/m</w:t>
      </w:r>
      <w:r w:rsidR="0062009E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="00016B1C" w:rsidRPr="002D686F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71094" w:rsidRDefault="00871094" w:rsidP="00016B1C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02430" w:rsidRPr="0062009E" w:rsidRDefault="00C02430" w:rsidP="00620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15A83" w:rsidRDefault="00C15A83" w:rsidP="00620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2009E" w:rsidRPr="0062009E" w:rsidRDefault="0062009E" w:rsidP="00620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2009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Član </w:t>
      </w:r>
      <w:r w:rsidR="00C15A83">
        <w:rPr>
          <w:rFonts w:ascii="Times New Roman" w:hAnsi="Times New Roman" w:cs="Times New Roman"/>
          <w:b/>
          <w:sz w:val="24"/>
          <w:szCs w:val="24"/>
          <w:lang w:val="bs-Latn-BA"/>
        </w:rPr>
        <w:t>7</w:t>
      </w:r>
      <w:r w:rsidRPr="0062009E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62009E" w:rsidRDefault="0062009E" w:rsidP="00620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Obaveze odabranog ponuđača</w:t>
      </w:r>
    </w:p>
    <w:p w:rsidR="0062009E" w:rsidRDefault="0062009E" w:rsidP="008062E0">
      <w:pPr>
        <w:spacing w:after="0"/>
        <w:ind w:firstLine="719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Odabrani ponuđač</w:t>
      </w:r>
      <w:r w:rsidR="008062E0">
        <w:rPr>
          <w:rFonts w:ascii="Times New Roman" w:hAnsi="Times New Roman" w:cs="Times New Roman"/>
          <w:sz w:val="24"/>
          <w:szCs w:val="24"/>
          <w:lang w:val="bs-Latn-BA"/>
        </w:rPr>
        <w:t xml:space="preserve"> iz člana 6. ovog Javnog poziva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preuzima slijedeće obavez</w:t>
      </w:r>
      <w:r w:rsidR="008062E0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62009E" w:rsidRPr="0062009E" w:rsidRDefault="0062009E" w:rsidP="0062009E">
      <w:pPr>
        <w:spacing w:after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8062E0" w:rsidRDefault="008062E0" w:rsidP="002D686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bs-Latn-BA"/>
        </w:rPr>
        <w:t xml:space="preserve">Da </w:t>
      </w:r>
      <w:r w:rsidRPr="008062E0">
        <w:rPr>
          <w:rFonts w:ascii="Times New Roman" w:eastAsia="Arial" w:hAnsi="Times New Roman" w:cs="Times New Roman"/>
          <w:sz w:val="24"/>
          <w:szCs w:val="24"/>
          <w:lang w:val="bs-Latn-BA"/>
        </w:rPr>
        <w:t>zaključi ugovor o kupovini nekretnina iz člana 1. ovog Javnog poziva</w:t>
      </w:r>
      <w:r>
        <w:rPr>
          <w:rFonts w:ascii="Times New Roman" w:eastAsia="Arial" w:hAnsi="Times New Roman" w:cs="Times New Roman"/>
          <w:sz w:val="24"/>
          <w:szCs w:val="24"/>
          <w:lang w:val="bs-Latn-BA"/>
        </w:rPr>
        <w:t>,</w:t>
      </w:r>
    </w:p>
    <w:p w:rsidR="003258D8" w:rsidRDefault="008062E0" w:rsidP="002D686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Da u</w:t>
      </w:r>
      <w:r w:rsidR="002D686F" w:rsidRPr="002D686F">
        <w:rPr>
          <w:rFonts w:ascii="Times New Roman" w:eastAsia="Arial" w:hAnsi="Times New Roman" w:cs="Times New Roman"/>
          <w:sz w:val="24"/>
          <w:szCs w:val="24"/>
        </w:rPr>
        <w:t xml:space="preserve"> roku </w:t>
      </w:r>
      <w:r w:rsidR="0062009E">
        <w:rPr>
          <w:rFonts w:ascii="Times New Roman" w:eastAsia="Arial" w:hAnsi="Times New Roman" w:cs="Times New Roman"/>
          <w:sz w:val="24"/>
          <w:szCs w:val="24"/>
        </w:rPr>
        <w:t xml:space="preserve">koji da u ponudi </w:t>
      </w:r>
      <w:r w:rsidR="003258D8">
        <w:rPr>
          <w:rFonts w:ascii="Times New Roman" w:eastAsia="Arial" w:hAnsi="Times New Roman" w:cs="Times New Roman"/>
          <w:sz w:val="24"/>
          <w:szCs w:val="24"/>
        </w:rPr>
        <w:t>, a koji ne</w:t>
      </w:r>
      <w:r w:rsidR="00B547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258D8">
        <w:rPr>
          <w:rFonts w:ascii="Times New Roman" w:eastAsia="Arial" w:hAnsi="Times New Roman" w:cs="Times New Roman"/>
          <w:sz w:val="24"/>
          <w:szCs w:val="24"/>
        </w:rPr>
        <w:t>može biti duži od 24 mjeseca</w:t>
      </w:r>
      <w:r w:rsidR="00B547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258D8">
        <w:rPr>
          <w:rFonts w:ascii="Times New Roman" w:eastAsia="Arial" w:hAnsi="Times New Roman" w:cs="Times New Roman"/>
          <w:sz w:val="24"/>
          <w:szCs w:val="24"/>
        </w:rPr>
        <w:t>od zaključivanja ugovora</w:t>
      </w:r>
      <w:r w:rsidR="00B5475B">
        <w:rPr>
          <w:rFonts w:ascii="Times New Roman" w:eastAsia="Arial" w:hAnsi="Times New Roman" w:cs="Times New Roman"/>
          <w:sz w:val="24"/>
          <w:szCs w:val="24"/>
        </w:rPr>
        <w:t xml:space="preserve"> o </w:t>
      </w:r>
      <w:r w:rsidR="003258D8">
        <w:rPr>
          <w:rFonts w:ascii="Times New Roman" w:eastAsia="Arial" w:hAnsi="Times New Roman" w:cs="Times New Roman"/>
          <w:sz w:val="24"/>
          <w:szCs w:val="24"/>
        </w:rPr>
        <w:t>prenosu prava</w:t>
      </w:r>
      <w:r w:rsidR="00B5475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258D8">
        <w:rPr>
          <w:rFonts w:ascii="Times New Roman" w:eastAsia="Arial" w:hAnsi="Times New Roman" w:cs="Times New Roman"/>
          <w:sz w:val="24"/>
          <w:szCs w:val="24"/>
        </w:rPr>
        <w:t xml:space="preserve"> građenja okonča izgradnju stambeno-</w:t>
      </w:r>
      <w:r w:rsidR="0062009E">
        <w:rPr>
          <w:rFonts w:ascii="Times New Roman" w:eastAsia="Arial" w:hAnsi="Times New Roman" w:cs="Times New Roman"/>
          <w:sz w:val="24"/>
          <w:szCs w:val="24"/>
        </w:rPr>
        <w:t>poslovnog objekta po sistemu “ključ u ruke”, a sve u skladu sa glavnim projektom</w:t>
      </w:r>
      <w:r w:rsidR="003258D8">
        <w:rPr>
          <w:rFonts w:ascii="Times New Roman" w:eastAsia="Arial" w:hAnsi="Times New Roman" w:cs="Times New Roman"/>
          <w:sz w:val="24"/>
          <w:szCs w:val="24"/>
        </w:rPr>
        <w:t xml:space="preserve"> i odobrenjem za građenje</w:t>
      </w:r>
      <w:r>
        <w:rPr>
          <w:rFonts w:ascii="Times New Roman" w:eastAsia="Arial" w:hAnsi="Times New Roman" w:cs="Times New Roman"/>
          <w:sz w:val="24"/>
          <w:szCs w:val="24"/>
        </w:rPr>
        <w:t>,</w:t>
      </w:r>
    </w:p>
    <w:p w:rsidR="002D686F" w:rsidRDefault="003258D8" w:rsidP="002D686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Da angažuje nadzor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nad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izvođenjem radova u skladu sa zakonom i uz saglasnost Ministarstva za urbanizam, prostorno uređenje i zaštit</w:t>
      </w:r>
      <w:r w:rsidR="008062E0">
        <w:rPr>
          <w:rFonts w:ascii="Times New Roman" w:eastAsia="Arial" w:hAnsi="Times New Roman" w:cs="Times New Roman"/>
          <w:sz w:val="24"/>
          <w:szCs w:val="24"/>
        </w:rPr>
        <w:t xml:space="preserve">u okoline Bosansko-podrinjskog </w:t>
      </w:r>
      <w:r>
        <w:rPr>
          <w:rFonts w:ascii="Times New Roman" w:eastAsia="Arial" w:hAnsi="Times New Roman" w:cs="Times New Roman"/>
          <w:sz w:val="24"/>
          <w:szCs w:val="24"/>
        </w:rPr>
        <w:t>k</w:t>
      </w:r>
      <w:r w:rsidR="008062E0">
        <w:rPr>
          <w:rFonts w:ascii="Times New Roman" w:eastAsia="Arial" w:hAnsi="Times New Roman" w:cs="Times New Roman"/>
          <w:sz w:val="24"/>
          <w:szCs w:val="24"/>
        </w:rPr>
        <w:t>a</w:t>
      </w:r>
      <w:r>
        <w:rPr>
          <w:rFonts w:ascii="Times New Roman" w:eastAsia="Arial" w:hAnsi="Times New Roman" w:cs="Times New Roman"/>
          <w:sz w:val="24"/>
          <w:szCs w:val="24"/>
        </w:rPr>
        <w:t>tona Goražde</w:t>
      </w:r>
      <w:r w:rsidR="002D686F" w:rsidRPr="002D686F">
        <w:rPr>
          <w:rFonts w:ascii="Times New Roman" w:eastAsia="Arial" w:hAnsi="Times New Roman" w:cs="Times New Roman"/>
          <w:sz w:val="24"/>
          <w:szCs w:val="24"/>
        </w:rPr>
        <w:t>.</w:t>
      </w:r>
    </w:p>
    <w:p w:rsidR="003258D8" w:rsidRDefault="003258D8" w:rsidP="002D686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Da izvrši priključak električne energije i komunalija,</w:t>
      </w:r>
    </w:p>
    <w:p w:rsidR="003258D8" w:rsidRPr="002D686F" w:rsidRDefault="003258D8" w:rsidP="002D686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Da pribavi elaborate energetske efikasnosti i odobrenje za upotrebu objekta.</w:t>
      </w:r>
    </w:p>
    <w:p w:rsidR="002D686F" w:rsidRPr="002D686F" w:rsidRDefault="008062E0" w:rsidP="002D686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Da pribavi </w:t>
      </w:r>
      <w:r w:rsidR="002D686F" w:rsidRPr="002D686F">
        <w:rPr>
          <w:rFonts w:ascii="Times New Roman" w:eastAsia="Arial" w:hAnsi="Times New Roman" w:cs="Times New Roman"/>
          <w:sz w:val="24"/>
          <w:szCs w:val="24"/>
        </w:rPr>
        <w:t>plan posebnih dijelova novosagrađenog objekta</w:t>
      </w:r>
      <w:r w:rsidR="003258D8">
        <w:rPr>
          <w:rFonts w:ascii="Times New Roman" w:eastAsia="Arial" w:hAnsi="Times New Roman" w:cs="Times New Roman"/>
          <w:sz w:val="24"/>
          <w:szCs w:val="24"/>
        </w:rPr>
        <w:t>na koji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će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saglasnost dati Ministarstvo</w:t>
      </w:r>
      <w:r w:rsidR="003258D8">
        <w:rPr>
          <w:rFonts w:ascii="Times New Roman" w:eastAsia="Arial" w:hAnsi="Times New Roman" w:cs="Times New Roman"/>
          <w:sz w:val="24"/>
          <w:szCs w:val="24"/>
        </w:rPr>
        <w:t xml:space="preserve"> za urbanizam, prostorno uređenje i zaštitu okoline Bosansko-podrinjskog aktona Goražde, te na osnovu istog izvrši uknjižbu objekta u ZK</w:t>
      </w:r>
      <w:r w:rsidR="002D686F" w:rsidRPr="002D686F">
        <w:rPr>
          <w:rFonts w:ascii="Times New Roman" w:eastAsia="Arial" w:hAnsi="Times New Roman" w:cs="Times New Roman"/>
          <w:sz w:val="24"/>
          <w:szCs w:val="24"/>
        </w:rPr>
        <w:t>.</w:t>
      </w:r>
    </w:p>
    <w:p w:rsidR="004A3614" w:rsidRDefault="002D686F" w:rsidP="00AC0BF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614">
        <w:rPr>
          <w:rFonts w:ascii="Times New Roman" w:eastAsia="Arial" w:hAnsi="Times New Roman" w:cs="Times New Roman"/>
          <w:sz w:val="24"/>
          <w:szCs w:val="24"/>
        </w:rPr>
        <w:t xml:space="preserve">Da </w:t>
      </w:r>
      <w:r w:rsidR="008062E0" w:rsidRPr="004A3614">
        <w:rPr>
          <w:rFonts w:ascii="Times New Roman" w:eastAsia="Arial" w:hAnsi="Times New Roman" w:cs="Times New Roman"/>
          <w:sz w:val="24"/>
          <w:szCs w:val="24"/>
        </w:rPr>
        <w:t xml:space="preserve">izvrši prodaju stanova </w:t>
      </w:r>
      <w:r w:rsidRPr="004A3614">
        <w:rPr>
          <w:rFonts w:ascii="Times New Roman" w:eastAsia="Arial" w:hAnsi="Times New Roman" w:cs="Times New Roman"/>
          <w:sz w:val="24"/>
          <w:szCs w:val="24"/>
        </w:rPr>
        <w:t xml:space="preserve">licima koja u postupku koji </w:t>
      </w:r>
      <w:r w:rsidR="004A3614" w:rsidRPr="004A3614">
        <w:rPr>
          <w:rFonts w:ascii="Times New Roman" w:eastAsia="Arial" w:hAnsi="Times New Roman" w:cs="Times New Roman"/>
          <w:sz w:val="24"/>
          <w:szCs w:val="24"/>
        </w:rPr>
        <w:t>provodi Ministarstvo za urbanizam, prostorno uređenje i zaštitu okoline Bosansko-podrinjskog kantona Goražde ostvare pravo na kupovinu stana i subvenciju ponuđene cijene</w:t>
      </w:r>
      <w:r w:rsidR="00AE764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A3614" w:rsidRPr="004A3614">
        <w:rPr>
          <w:rFonts w:ascii="Times New Roman" w:eastAsia="Arial" w:hAnsi="Times New Roman" w:cs="Times New Roman"/>
          <w:sz w:val="24"/>
          <w:szCs w:val="24"/>
        </w:rPr>
        <w:t>koji im prema konačnoj listi reda prvenstva pripada</w:t>
      </w:r>
      <w:r w:rsidR="004A3614">
        <w:rPr>
          <w:rFonts w:ascii="Times New Roman" w:eastAsia="Arial" w:hAnsi="Times New Roman" w:cs="Times New Roman"/>
          <w:sz w:val="24"/>
          <w:szCs w:val="24"/>
        </w:rPr>
        <w:t xml:space="preserve"> što je</w:t>
      </w:r>
      <w:r w:rsidR="00AE764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A3614" w:rsidRPr="004A3614">
        <w:rPr>
          <w:rFonts w:ascii="Times New Roman" w:eastAsia="Arial" w:hAnsi="Times New Roman" w:cs="Times New Roman"/>
          <w:sz w:val="24"/>
          <w:szCs w:val="24"/>
        </w:rPr>
        <w:t>definisano Projektom izgradnje stambeno poslovnih obj</w:t>
      </w:r>
      <w:r w:rsidR="00463C2F">
        <w:rPr>
          <w:rFonts w:ascii="Times New Roman" w:eastAsia="Arial" w:hAnsi="Times New Roman" w:cs="Times New Roman"/>
          <w:sz w:val="24"/>
          <w:szCs w:val="24"/>
        </w:rPr>
        <w:t xml:space="preserve">ekata </w:t>
      </w:r>
      <w:proofErr w:type="gramStart"/>
      <w:r w:rsidR="00463C2F">
        <w:rPr>
          <w:rFonts w:ascii="Times New Roman" w:eastAsia="Arial" w:hAnsi="Times New Roman" w:cs="Times New Roman"/>
          <w:sz w:val="24"/>
          <w:szCs w:val="24"/>
        </w:rPr>
        <w:t>,,Lamela</w:t>
      </w:r>
      <w:proofErr w:type="gramEnd"/>
      <w:r w:rsidR="00463C2F">
        <w:rPr>
          <w:rFonts w:ascii="Times New Roman" w:eastAsia="Arial" w:hAnsi="Times New Roman" w:cs="Times New Roman"/>
          <w:sz w:val="24"/>
          <w:szCs w:val="24"/>
        </w:rPr>
        <w:t xml:space="preserve"> - H3'' i ,,Lamela - H4" u Goraž</w:t>
      </w:r>
      <w:r w:rsidR="004A3614" w:rsidRPr="004A3614">
        <w:rPr>
          <w:rFonts w:ascii="Times New Roman" w:eastAsia="Arial" w:hAnsi="Times New Roman" w:cs="Times New Roman"/>
          <w:sz w:val="24"/>
          <w:szCs w:val="24"/>
        </w:rPr>
        <w:t xml:space="preserve">du, broj:09-23-334/17 od 30.06.2017. </w:t>
      </w:r>
      <w:proofErr w:type="gramStart"/>
      <w:r w:rsidR="004A3614" w:rsidRPr="004A3614">
        <w:rPr>
          <w:rFonts w:ascii="Times New Roman" w:eastAsia="Arial" w:hAnsi="Times New Roman" w:cs="Times New Roman"/>
          <w:sz w:val="24"/>
          <w:szCs w:val="24"/>
        </w:rPr>
        <w:t>godin</w:t>
      </w:r>
      <w:r w:rsidR="00807F6F">
        <w:rPr>
          <w:rFonts w:ascii="Times New Roman" w:eastAsia="Arial" w:hAnsi="Times New Roman" w:cs="Times New Roman"/>
          <w:sz w:val="24"/>
          <w:szCs w:val="24"/>
        </w:rPr>
        <w:t>e</w:t>
      </w:r>
      <w:proofErr w:type="gramEnd"/>
      <w:r w:rsidR="00807F6F">
        <w:rPr>
          <w:rFonts w:ascii="Times New Roman" w:eastAsia="Arial" w:hAnsi="Times New Roman" w:cs="Times New Roman"/>
          <w:sz w:val="24"/>
          <w:szCs w:val="24"/>
        </w:rPr>
        <w:t>.</w:t>
      </w:r>
    </w:p>
    <w:p w:rsidR="002D686F" w:rsidRPr="004A3614" w:rsidRDefault="002D686F" w:rsidP="00AC0BF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3614">
        <w:rPr>
          <w:rFonts w:ascii="Times New Roman" w:eastAsia="Arial" w:hAnsi="Times New Roman" w:cs="Times New Roman"/>
          <w:sz w:val="24"/>
          <w:szCs w:val="24"/>
        </w:rPr>
        <w:t xml:space="preserve">Da snese troškove vezane za notarsku obradu i zaključivanja </w:t>
      </w:r>
      <w:proofErr w:type="gramStart"/>
      <w:r w:rsidRPr="004A3614">
        <w:rPr>
          <w:rFonts w:ascii="Times New Roman" w:eastAsia="Arial" w:hAnsi="Times New Roman" w:cs="Times New Roman"/>
          <w:sz w:val="24"/>
          <w:szCs w:val="24"/>
        </w:rPr>
        <w:t>predugovora  za</w:t>
      </w:r>
      <w:proofErr w:type="gramEnd"/>
      <w:r w:rsidRPr="004A3614">
        <w:rPr>
          <w:rFonts w:ascii="Times New Roman" w:eastAsia="Arial" w:hAnsi="Times New Roman" w:cs="Times New Roman"/>
          <w:sz w:val="24"/>
          <w:szCs w:val="24"/>
        </w:rPr>
        <w:t xml:space="preserve"> sve kupce stanova dok će troškove zaključivanja i notarske obrade glavnih ugovora snositi kupci.</w:t>
      </w:r>
    </w:p>
    <w:p w:rsidR="00D03A26" w:rsidRDefault="00D03A26" w:rsidP="00807F6F">
      <w:pPr>
        <w:spacing w:line="277" w:lineRule="auto"/>
        <w:ind w:right="265" w:firstLine="71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07F6F" w:rsidRPr="00391E7A" w:rsidRDefault="002D686F" w:rsidP="00391E7A">
      <w:pPr>
        <w:pStyle w:val="NoSpacing"/>
        <w:ind w:firstLine="719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91E7A">
        <w:rPr>
          <w:rFonts w:ascii="Times New Roman" w:hAnsi="Times New Roman" w:cs="Times New Roman"/>
          <w:sz w:val="24"/>
          <w:szCs w:val="24"/>
        </w:rPr>
        <w:t xml:space="preserve">Razliku prodajne cijene nekretnine </w:t>
      </w:r>
      <w:r w:rsidR="00367313" w:rsidRPr="00391E7A">
        <w:rPr>
          <w:rFonts w:ascii="Times New Roman" w:hAnsi="Times New Roman" w:cs="Times New Roman"/>
          <w:sz w:val="24"/>
          <w:szCs w:val="24"/>
        </w:rPr>
        <w:t xml:space="preserve">iz </w:t>
      </w:r>
      <w:r w:rsidR="003258D8" w:rsidRPr="00391E7A">
        <w:rPr>
          <w:rFonts w:ascii="Times New Roman" w:hAnsi="Times New Roman" w:cs="Times New Roman"/>
          <w:sz w:val="24"/>
          <w:szCs w:val="24"/>
        </w:rPr>
        <w:t xml:space="preserve">člana 1. </w:t>
      </w:r>
      <w:r w:rsidR="00807F6F" w:rsidRPr="00391E7A">
        <w:rPr>
          <w:rFonts w:ascii="Times New Roman" w:hAnsi="Times New Roman" w:cs="Times New Roman"/>
          <w:sz w:val="24"/>
          <w:szCs w:val="24"/>
        </w:rPr>
        <w:t>i 2.</w:t>
      </w:r>
      <w:r w:rsidR="00367313" w:rsidRPr="00391E7A">
        <w:rPr>
          <w:rFonts w:ascii="Times New Roman" w:hAnsi="Times New Roman" w:cs="Times New Roman"/>
          <w:sz w:val="24"/>
          <w:szCs w:val="24"/>
        </w:rPr>
        <w:t>ovog</w:t>
      </w:r>
      <w:r w:rsidR="00FF2706">
        <w:rPr>
          <w:rFonts w:ascii="Times New Roman" w:hAnsi="Times New Roman" w:cs="Times New Roman"/>
          <w:sz w:val="24"/>
          <w:szCs w:val="24"/>
        </w:rPr>
        <w:t xml:space="preserve"> </w:t>
      </w:r>
      <w:r w:rsidR="00367313" w:rsidRPr="00391E7A">
        <w:rPr>
          <w:rFonts w:ascii="Times New Roman" w:hAnsi="Times New Roman" w:cs="Times New Roman"/>
          <w:sz w:val="24"/>
          <w:szCs w:val="24"/>
        </w:rPr>
        <w:t>Javnog poziva</w:t>
      </w:r>
      <w:r w:rsidRPr="00391E7A">
        <w:rPr>
          <w:rFonts w:ascii="Times New Roman" w:hAnsi="Times New Roman" w:cs="Times New Roman"/>
          <w:sz w:val="24"/>
          <w:szCs w:val="24"/>
        </w:rPr>
        <w:t xml:space="preserve"> iznad</w:t>
      </w:r>
      <w:r w:rsidR="00807F6F" w:rsidRPr="00391E7A">
        <w:rPr>
          <w:rFonts w:ascii="Times New Roman" w:hAnsi="Times New Roman" w:cs="Times New Roman"/>
          <w:sz w:val="24"/>
          <w:szCs w:val="24"/>
        </w:rPr>
        <w:t xml:space="preserve">    i</w:t>
      </w:r>
      <w:r w:rsidRPr="00391E7A">
        <w:rPr>
          <w:rFonts w:ascii="Times New Roman" w:hAnsi="Times New Roman" w:cs="Times New Roman"/>
          <w:sz w:val="24"/>
          <w:szCs w:val="24"/>
        </w:rPr>
        <w:t xml:space="preserve">znosa </w:t>
      </w:r>
      <w:r w:rsidR="00807F6F" w:rsidRPr="00391E7A">
        <w:rPr>
          <w:rFonts w:ascii="Times New Roman" w:hAnsi="Times New Roman" w:cs="Times New Roman"/>
          <w:sz w:val="24"/>
          <w:szCs w:val="24"/>
        </w:rPr>
        <w:t>p</w:t>
      </w:r>
      <w:r w:rsidR="003258D8" w:rsidRPr="00391E7A">
        <w:rPr>
          <w:rFonts w:ascii="Times New Roman" w:hAnsi="Times New Roman" w:cs="Times New Roman"/>
          <w:sz w:val="24"/>
          <w:szCs w:val="24"/>
        </w:rPr>
        <w:t>rocjenjene tržišne</w:t>
      </w:r>
      <w:r w:rsidRPr="00391E7A">
        <w:rPr>
          <w:rFonts w:ascii="Times New Roman" w:hAnsi="Times New Roman" w:cs="Times New Roman"/>
          <w:sz w:val="24"/>
          <w:szCs w:val="24"/>
        </w:rPr>
        <w:t xml:space="preserve"> vrijednosti odabrani ponuđač, obavezan je uplatiti u roku od 15 dana na depozini račun Bosansko-podrinjskog kantona Goražde broj:</w:t>
      </w:r>
      <w:r w:rsidRPr="00391E7A">
        <w:rPr>
          <w:rFonts w:ascii="Times New Roman" w:hAnsi="Times New Roman" w:cs="Times New Roman"/>
          <w:sz w:val="24"/>
          <w:szCs w:val="24"/>
          <w:lang w:val="bs-Latn-BA"/>
        </w:rPr>
        <w:t xml:space="preserve"> 132-731-04102931-54 otvoren kod NLB banke filijala Goražde, primalac- JTR BPK-a Goražde; vrsta prihoda- 721230;  budžetska organizacija- 2301001; opština -033.</w:t>
      </w:r>
    </w:p>
    <w:p w:rsidR="002D686F" w:rsidRPr="00391E7A" w:rsidRDefault="002D686F" w:rsidP="00391E7A">
      <w:pPr>
        <w:pStyle w:val="NoSpacing"/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391E7A">
        <w:rPr>
          <w:rFonts w:ascii="Times New Roman" w:hAnsi="Times New Roman" w:cs="Times New Roman"/>
          <w:sz w:val="24"/>
          <w:szCs w:val="24"/>
        </w:rPr>
        <w:t xml:space="preserve">Po okončanju postupka </w:t>
      </w:r>
      <w:proofErr w:type="gramStart"/>
      <w:r w:rsidRPr="00391E7A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391E7A">
        <w:rPr>
          <w:rFonts w:ascii="Times New Roman" w:hAnsi="Times New Roman" w:cs="Times New Roman"/>
          <w:sz w:val="24"/>
          <w:szCs w:val="24"/>
        </w:rPr>
        <w:t xml:space="preserve"> najpovoljnijim ponuđačem-investitorom</w:t>
      </w:r>
      <w:r w:rsidR="00807F6F" w:rsidRPr="00391E7A">
        <w:rPr>
          <w:rFonts w:ascii="Times New Roman" w:hAnsi="Times New Roman" w:cs="Times New Roman"/>
          <w:sz w:val="24"/>
          <w:szCs w:val="24"/>
        </w:rPr>
        <w:t xml:space="preserve"> iz člana 6. </w:t>
      </w:r>
      <w:proofErr w:type="gramStart"/>
      <w:r w:rsidR="00807F6F" w:rsidRPr="00391E7A">
        <w:rPr>
          <w:rFonts w:ascii="Times New Roman" w:hAnsi="Times New Roman" w:cs="Times New Roman"/>
          <w:sz w:val="24"/>
          <w:szCs w:val="24"/>
        </w:rPr>
        <w:t>ovog</w:t>
      </w:r>
      <w:proofErr w:type="gramEnd"/>
      <w:r w:rsidR="00807F6F" w:rsidRPr="00391E7A">
        <w:rPr>
          <w:rFonts w:ascii="Times New Roman" w:hAnsi="Times New Roman" w:cs="Times New Roman"/>
          <w:sz w:val="24"/>
          <w:szCs w:val="24"/>
        </w:rPr>
        <w:t xml:space="preserve"> javnog poziva</w:t>
      </w:r>
      <w:r w:rsidRPr="00391E7A">
        <w:rPr>
          <w:rFonts w:ascii="Times New Roman" w:hAnsi="Times New Roman" w:cs="Times New Roman"/>
          <w:sz w:val="24"/>
          <w:szCs w:val="24"/>
        </w:rPr>
        <w:t xml:space="preserve"> zaključit će se notarski obrađen ugovor po pribavljenom mišljenju Pravobranioca.</w:t>
      </w:r>
    </w:p>
    <w:p w:rsidR="000226DF" w:rsidRPr="00391E7A" w:rsidRDefault="002D686F" w:rsidP="00391E7A">
      <w:pPr>
        <w:pStyle w:val="NoSpacing"/>
        <w:ind w:firstLine="719"/>
        <w:jc w:val="both"/>
        <w:rPr>
          <w:rFonts w:ascii="Times New Roman" w:hAnsi="Times New Roman" w:cs="Times New Roman"/>
          <w:sz w:val="24"/>
          <w:szCs w:val="24"/>
        </w:rPr>
      </w:pPr>
      <w:r w:rsidRPr="00391E7A">
        <w:rPr>
          <w:rFonts w:ascii="Times New Roman" w:hAnsi="Times New Roman" w:cs="Times New Roman"/>
          <w:sz w:val="24"/>
          <w:szCs w:val="24"/>
        </w:rPr>
        <w:t xml:space="preserve">Porez i troškove prenosa vlasništva </w:t>
      </w:r>
      <w:proofErr w:type="gramStart"/>
      <w:r w:rsidRPr="00391E7A">
        <w:rPr>
          <w:rFonts w:ascii="Times New Roman" w:hAnsi="Times New Roman" w:cs="Times New Roman"/>
          <w:sz w:val="24"/>
          <w:szCs w:val="24"/>
        </w:rPr>
        <w:t>nad</w:t>
      </w:r>
      <w:proofErr w:type="gramEnd"/>
      <w:r w:rsidRPr="00391E7A">
        <w:rPr>
          <w:rFonts w:ascii="Times New Roman" w:hAnsi="Times New Roman" w:cs="Times New Roman"/>
          <w:sz w:val="24"/>
          <w:szCs w:val="24"/>
        </w:rPr>
        <w:t xml:space="preserve"> nekretninom iz </w:t>
      </w:r>
      <w:r w:rsidR="00095CB2" w:rsidRPr="00391E7A">
        <w:rPr>
          <w:rFonts w:ascii="Times New Roman" w:hAnsi="Times New Roman" w:cs="Times New Roman"/>
          <w:sz w:val="24"/>
          <w:szCs w:val="24"/>
        </w:rPr>
        <w:t xml:space="preserve">člana </w:t>
      </w:r>
      <w:r w:rsidR="0041608F" w:rsidRPr="00391E7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1608F" w:rsidRPr="00391E7A">
        <w:rPr>
          <w:rFonts w:ascii="Times New Roman" w:hAnsi="Times New Roman" w:cs="Times New Roman"/>
          <w:sz w:val="24"/>
          <w:szCs w:val="24"/>
        </w:rPr>
        <w:t>ovog</w:t>
      </w:r>
      <w:proofErr w:type="gramEnd"/>
      <w:r w:rsidR="0041608F" w:rsidRPr="00391E7A">
        <w:rPr>
          <w:rFonts w:ascii="Times New Roman" w:hAnsi="Times New Roman" w:cs="Times New Roman"/>
          <w:sz w:val="24"/>
          <w:szCs w:val="24"/>
        </w:rPr>
        <w:t xml:space="preserve"> Javnog poziva </w:t>
      </w:r>
      <w:r w:rsidRPr="00391E7A">
        <w:rPr>
          <w:rFonts w:ascii="Times New Roman" w:hAnsi="Times New Roman" w:cs="Times New Roman"/>
          <w:sz w:val="24"/>
          <w:szCs w:val="24"/>
        </w:rPr>
        <w:t>snosi kupac-investitor.</w:t>
      </w:r>
    </w:p>
    <w:p w:rsidR="002D686F" w:rsidRDefault="002D686F" w:rsidP="00391E7A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63C2F" w:rsidRDefault="00463C2F" w:rsidP="00391E7A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63C2F" w:rsidRPr="00391E7A" w:rsidRDefault="00463C2F" w:rsidP="00391E7A">
      <w:pPr>
        <w:pStyle w:val="NoSpacing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95CB2" w:rsidRPr="00391E7A" w:rsidRDefault="00095CB2" w:rsidP="00391E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91E7A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 xml:space="preserve">Član </w:t>
      </w:r>
      <w:r w:rsidR="00D03A26" w:rsidRPr="00391E7A">
        <w:rPr>
          <w:rFonts w:ascii="Times New Roman" w:hAnsi="Times New Roman" w:cs="Times New Roman"/>
          <w:b/>
          <w:sz w:val="24"/>
          <w:szCs w:val="24"/>
          <w:lang w:val="bs-Latn-BA"/>
        </w:rPr>
        <w:t>8</w:t>
      </w:r>
      <w:r w:rsidRPr="00391E7A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095CB2" w:rsidRPr="00391E7A" w:rsidRDefault="00095CB2" w:rsidP="00391E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91E7A">
        <w:rPr>
          <w:rFonts w:ascii="Times New Roman" w:hAnsi="Times New Roman" w:cs="Times New Roman"/>
          <w:b/>
          <w:sz w:val="24"/>
          <w:szCs w:val="24"/>
          <w:lang w:val="bs-Latn-BA"/>
        </w:rPr>
        <w:t>Sadržaj ponude</w:t>
      </w:r>
    </w:p>
    <w:p w:rsidR="00E145FD" w:rsidRPr="00391E7A" w:rsidRDefault="00E145FD" w:rsidP="00391E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145FD" w:rsidRPr="00391E7A" w:rsidRDefault="00365A89" w:rsidP="00391E7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E7A">
        <w:rPr>
          <w:rFonts w:ascii="Times New Roman" w:hAnsi="Times New Roman" w:cs="Times New Roman"/>
          <w:sz w:val="24"/>
          <w:szCs w:val="24"/>
        </w:rPr>
        <w:t xml:space="preserve">Ponuda </w:t>
      </w:r>
      <w:r w:rsidR="00095CB2" w:rsidRPr="00391E7A">
        <w:rPr>
          <w:rFonts w:ascii="Times New Roman" w:hAnsi="Times New Roman" w:cs="Times New Roman"/>
          <w:sz w:val="24"/>
          <w:szCs w:val="24"/>
        </w:rPr>
        <w:t xml:space="preserve">koja se predaje predsjedniku Komisije neposredno prije početka nadmetanja-licitacije </w:t>
      </w:r>
      <w:r w:rsidRPr="00391E7A">
        <w:rPr>
          <w:rFonts w:ascii="Times New Roman" w:hAnsi="Times New Roman" w:cs="Times New Roman"/>
          <w:sz w:val="24"/>
          <w:szCs w:val="24"/>
        </w:rPr>
        <w:t xml:space="preserve">mora sadržavati sljedeće:  </w:t>
      </w:r>
    </w:p>
    <w:p w:rsidR="00E145FD" w:rsidRPr="00391E7A" w:rsidRDefault="00E145FD" w:rsidP="00391E7A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91E7A">
        <w:rPr>
          <w:rFonts w:ascii="Times New Roman" w:hAnsi="Times New Roman" w:cs="Times New Roman"/>
          <w:sz w:val="24"/>
          <w:szCs w:val="24"/>
        </w:rPr>
        <w:t>Osnovne podatke o punuđaču</w:t>
      </w:r>
      <w:r w:rsidR="00095A0D">
        <w:rPr>
          <w:rFonts w:ascii="Times New Roman" w:hAnsi="Times New Roman" w:cs="Times New Roman"/>
          <w:sz w:val="24"/>
          <w:szCs w:val="24"/>
        </w:rPr>
        <w:t>-prijava</w:t>
      </w:r>
      <w:r w:rsidRPr="00391E7A">
        <w:rPr>
          <w:rFonts w:ascii="Times New Roman" w:hAnsi="Times New Roman" w:cs="Times New Roman"/>
          <w:sz w:val="24"/>
          <w:szCs w:val="24"/>
        </w:rPr>
        <w:t>;</w:t>
      </w:r>
    </w:p>
    <w:p w:rsidR="00E145FD" w:rsidRPr="00391E7A" w:rsidRDefault="00E145FD" w:rsidP="00391E7A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91E7A">
        <w:rPr>
          <w:rFonts w:ascii="Times New Roman" w:hAnsi="Times New Roman" w:cs="Times New Roman"/>
          <w:sz w:val="24"/>
          <w:szCs w:val="24"/>
        </w:rPr>
        <w:t>Dokaze o ispunjavanju Opštih uslova;</w:t>
      </w:r>
    </w:p>
    <w:p w:rsidR="00095CB2" w:rsidRPr="00391E7A" w:rsidRDefault="00095CB2" w:rsidP="00391E7A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91E7A">
        <w:rPr>
          <w:rFonts w:ascii="Times New Roman" w:hAnsi="Times New Roman" w:cs="Times New Roman"/>
          <w:sz w:val="24"/>
          <w:szCs w:val="24"/>
        </w:rPr>
        <w:t xml:space="preserve">Ovlaštenje </w:t>
      </w:r>
      <w:proofErr w:type="gramStart"/>
      <w:r w:rsidRPr="00391E7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Pr="00391E7A">
        <w:rPr>
          <w:rFonts w:ascii="Times New Roman" w:hAnsi="Times New Roman" w:cs="Times New Roman"/>
          <w:sz w:val="24"/>
          <w:szCs w:val="24"/>
        </w:rPr>
        <w:t xml:space="preserve"> punomoć o zastupanju i predstavljanju ponuđača.</w:t>
      </w:r>
    </w:p>
    <w:p w:rsidR="00095CB2" w:rsidRPr="00391E7A" w:rsidRDefault="00367313" w:rsidP="00391E7A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91E7A">
        <w:rPr>
          <w:rFonts w:ascii="Times New Roman" w:hAnsi="Times New Roman" w:cs="Times New Roman"/>
          <w:sz w:val="24"/>
          <w:szCs w:val="24"/>
        </w:rPr>
        <w:t xml:space="preserve">Dokaz o izvršenoj uplati </w:t>
      </w:r>
      <w:r w:rsidR="00D03A26" w:rsidRPr="00391E7A">
        <w:rPr>
          <w:rFonts w:ascii="Times New Roman" w:eastAsia="Arial" w:hAnsi="Times New Roman" w:cs="Times New Roman"/>
          <w:sz w:val="24"/>
          <w:szCs w:val="24"/>
        </w:rPr>
        <w:t>17.05</w:t>
      </w:r>
      <w:r w:rsidR="00095CB2" w:rsidRPr="00391E7A">
        <w:rPr>
          <w:rFonts w:ascii="Times New Roman" w:eastAsia="Arial" w:hAnsi="Times New Roman" w:cs="Times New Roman"/>
          <w:sz w:val="24"/>
          <w:szCs w:val="24"/>
        </w:rPr>
        <w:t>4</w:t>
      </w:r>
      <w:r w:rsidR="00D03A26" w:rsidRPr="00391E7A">
        <w:rPr>
          <w:rFonts w:ascii="Times New Roman" w:eastAsia="Arial" w:hAnsi="Times New Roman" w:cs="Times New Roman"/>
          <w:sz w:val="24"/>
          <w:szCs w:val="24"/>
        </w:rPr>
        <w:t>,69</w:t>
      </w:r>
      <w:r w:rsidRPr="00391E7A">
        <w:rPr>
          <w:rFonts w:ascii="Times New Roman" w:eastAsia="Arial" w:hAnsi="Times New Roman" w:cs="Times New Roman"/>
          <w:sz w:val="24"/>
          <w:szCs w:val="24"/>
        </w:rPr>
        <w:t xml:space="preserve"> KM</w:t>
      </w:r>
      <w:r w:rsidRPr="00391E7A">
        <w:rPr>
          <w:rFonts w:ascii="Times New Roman" w:hAnsi="Times New Roman" w:cs="Times New Roman"/>
          <w:sz w:val="24"/>
          <w:szCs w:val="24"/>
        </w:rPr>
        <w:t xml:space="preserve"> na ime kaucije u iznosu od </w:t>
      </w:r>
      <w:r w:rsidRPr="00391E7A">
        <w:rPr>
          <w:rFonts w:ascii="Times New Roman" w:eastAsia="Arial" w:hAnsi="Times New Roman" w:cs="Times New Roman"/>
          <w:sz w:val="24"/>
          <w:szCs w:val="24"/>
        </w:rPr>
        <w:t xml:space="preserve">10% od početne prodajne </w:t>
      </w:r>
      <w:proofErr w:type="gramStart"/>
      <w:r w:rsidRPr="00391E7A">
        <w:rPr>
          <w:rFonts w:ascii="Times New Roman" w:eastAsia="Arial" w:hAnsi="Times New Roman" w:cs="Times New Roman"/>
          <w:sz w:val="24"/>
          <w:szCs w:val="24"/>
        </w:rPr>
        <w:t xml:space="preserve">cijene </w:t>
      </w:r>
      <w:r w:rsidR="00095CB2" w:rsidRPr="00391E7A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</w:p>
    <w:p w:rsidR="00095A0D" w:rsidRPr="00095A0D" w:rsidRDefault="00E145FD" w:rsidP="00391E7A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91E7A">
        <w:rPr>
          <w:rFonts w:ascii="Times New Roman" w:hAnsi="Times New Roman" w:cs="Times New Roman"/>
          <w:sz w:val="24"/>
          <w:szCs w:val="24"/>
        </w:rPr>
        <w:t>Izjavu pot</w:t>
      </w:r>
      <w:r w:rsidR="00E12526" w:rsidRPr="00391E7A">
        <w:rPr>
          <w:rFonts w:ascii="Times New Roman" w:hAnsi="Times New Roman" w:cs="Times New Roman"/>
          <w:sz w:val="24"/>
          <w:szCs w:val="24"/>
        </w:rPr>
        <w:t>p</w:t>
      </w:r>
      <w:r w:rsidRPr="00391E7A">
        <w:rPr>
          <w:rFonts w:ascii="Times New Roman" w:hAnsi="Times New Roman" w:cs="Times New Roman"/>
          <w:sz w:val="24"/>
          <w:szCs w:val="24"/>
        </w:rPr>
        <w:t xml:space="preserve">isanu i ovjerenu </w:t>
      </w:r>
      <w:proofErr w:type="gramStart"/>
      <w:r w:rsidRPr="00391E7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391E7A">
        <w:rPr>
          <w:rFonts w:ascii="Times New Roman" w:hAnsi="Times New Roman" w:cs="Times New Roman"/>
          <w:sz w:val="24"/>
          <w:szCs w:val="24"/>
        </w:rPr>
        <w:t xml:space="preserve"> strane ovlaštenog lica ponuđača </w:t>
      </w:r>
      <w:r w:rsidR="004F0F56" w:rsidRPr="00391E7A">
        <w:rPr>
          <w:rFonts w:ascii="Times New Roman" w:hAnsi="Times New Roman" w:cs="Times New Roman"/>
          <w:sz w:val="24"/>
          <w:szCs w:val="24"/>
        </w:rPr>
        <w:t>o p</w:t>
      </w:r>
      <w:r w:rsidR="00D03A26" w:rsidRPr="00391E7A">
        <w:rPr>
          <w:rFonts w:ascii="Times New Roman" w:hAnsi="Times New Roman" w:cs="Times New Roman"/>
          <w:sz w:val="24"/>
          <w:szCs w:val="24"/>
        </w:rPr>
        <w:t>reuzimanju obaveza iz člana 7</w:t>
      </w:r>
      <w:r w:rsidR="00095CB2" w:rsidRPr="00391E7A">
        <w:rPr>
          <w:rFonts w:ascii="Times New Roman" w:hAnsi="Times New Roman" w:cs="Times New Roman"/>
          <w:sz w:val="24"/>
          <w:szCs w:val="24"/>
        </w:rPr>
        <w:t>.</w:t>
      </w:r>
      <w:r w:rsidR="004F0F56" w:rsidRPr="00391E7A">
        <w:rPr>
          <w:rFonts w:ascii="Times New Roman" w:hAnsi="Times New Roman" w:cs="Times New Roman"/>
          <w:sz w:val="24"/>
          <w:szCs w:val="24"/>
        </w:rPr>
        <w:t>ovog Javnog poziva</w:t>
      </w:r>
      <w:r w:rsidR="00095A0D">
        <w:rPr>
          <w:rFonts w:ascii="Times New Roman" w:hAnsi="Times New Roman" w:cs="Times New Roman"/>
          <w:sz w:val="24"/>
          <w:szCs w:val="24"/>
        </w:rPr>
        <w:t>.</w:t>
      </w:r>
      <w:r w:rsidR="004F0F56" w:rsidRPr="00391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A0D" w:rsidRDefault="00095A0D" w:rsidP="00095A0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45FD" w:rsidRPr="00391E7A" w:rsidRDefault="00095A0D" w:rsidP="00095A0D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Obrasci prijave i </w:t>
      </w:r>
      <w:r w:rsidR="004F0F56" w:rsidRPr="00391E7A">
        <w:rPr>
          <w:rFonts w:ascii="Times New Roman" w:hAnsi="Times New Roman" w:cs="Times New Roman"/>
          <w:sz w:val="24"/>
          <w:szCs w:val="24"/>
        </w:rPr>
        <w:t xml:space="preserve">izjave </w:t>
      </w:r>
      <w:r>
        <w:rPr>
          <w:rFonts w:ascii="Times New Roman" w:hAnsi="Times New Roman" w:cs="Times New Roman"/>
          <w:sz w:val="24"/>
          <w:szCs w:val="24"/>
        </w:rPr>
        <w:t>o preuzimanju obaveza iz člana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Javnog poziva mogu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4F0F56" w:rsidRPr="00391E7A">
        <w:rPr>
          <w:rFonts w:ascii="Times New Roman" w:hAnsi="Times New Roman" w:cs="Times New Roman"/>
          <w:sz w:val="24"/>
          <w:szCs w:val="24"/>
        </w:rPr>
        <w:t xml:space="preserve"> preuzeti</w:t>
      </w:r>
      <w:proofErr w:type="gramEnd"/>
      <w:r w:rsidR="004F0F56" w:rsidRPr="00391E7A">
        <w:rPr>
          <w:rFonts w:ascii="Times New Roman" w:hAnsi="Times New Roman" w:cs="Times New Roman"/>
          <w:sz w:val="24"/>
          <w:szCs w:val="24"/>
        </w:rPr>
        <w:t xml:space="preserve"> na službenoj web stranici Bosansko-podrinjskog kantona goražde  (</w:t>
      </w:r>
      <w:hyperlink r:id="rId6" w:history="1">
        <w:r w:rsidR="004F0F56" w:rsidRPr="00391E7A">
          <w:rPr>
            <w:rStyle w:val="Hyperlink"/>
            <w:rFonts w:ascii="Times New Roman" w:hAnsi="Times New Roman" w:cs="Times New Roman"/>
            <w:sz w:val="24"/>
            <w:szCs w:val="24"/>
          </w:rPr>
          <w:t>www.bpkg.gov.ba</w:t>
        </w:r>
      </w:hyperlink>
      <w:r w:rsidR="004F0F56" w:rsidRPr="00391E7A">
        <w:rPr>
          <w:rFonts w:ascii="Times New Roman" w:hAnsi="Times New Roman" w:cs="Times New Roman"/>
          <w:sz w:val="24"/>
          <w:szCs w:val="24"/>
        </w:rPr>
        <w:t xml:space="preserve">) kao i u prostorijama Kantonalnog stambenog fonda na adresi ul: M.Tita 13. 73000 Goražde (zgrada Kantonalne službe za </w:t>
      </w:r>
      <w:proofErr w:type="gramStart"/>
      <w:r w:rsidR="004F0F56" w:rsidRPr="00391E7A">
        <w:rPr>
          <w:rFonts w:ascii="Times New Roman" w:hAnsi="Times New Roman" w:cs="Times New Roman"/>
          <w:sz w:val="24"/>
          <w:szCs w:val="24"/>
        </w:rPr>
        <w:t>zapošljavanje )</w:t>
      </w:r>
      <w:proofErr w:type="gramEnd"/>
      <w:r w:rsidR="004F0F56" w:rsidRPr="00391E7A">
        <w:rPr>
          <w:rFonts w:ascii="Times New Roman" w:hAnsi="Times New Roman" w:cs="Times New Roman"/>
          <w:sz w:val="24"/>
          <w:szCs w:val="24"/>
        </w:rPr>
        <w:t xml:space="preserve"> treći sprat;</w:t>
      </w:r>
    </w:p>
    <w:p w:rsidR="004F0F56" w:rsidRPr="00391E7A" w:rsidRDefault="004F0F56" w:rsidP="00391E7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5775AD" w:rsidRPr="00391E7A" w:rsidRDefault="005775AD" w:rsidP="00391E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91E7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Član </w:t>
      </w:r>
      <w:r w:rsidR="00D03A26" w:rsidRPr="00391E7A">
        <w:rPr>
          <w:rFonts w:ascii="Times New Roman" w:hAnsi="Times New Roman" w:cs="Times New Roman"/>
          <w:b/>
          <w:sz w:val="24"/>
          <w:szCs w:val="24"/>
          <w:lang w:val="bs-Latn-BA"/>
        </w:rPr>
        <w:t>9</w:t>
      </w:r>
      <w:r w:rsidRPr="00391E7A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5775AD" w:rsidRPr="00391E7A" w:rsidRDefault="005775AD" w:rsidP="00391E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91E7A">
        <w:rPr>
          <w:rFonts w:ascii="Times New Roman" w:hAnsi="Times New Roman" w:cs="Times New Roman"/>
          <w:b/>
          <w:sz w:val="24"/>
          <w:szCs w:val="24"/>
          <w:lang w:val="bs-Latn-BA"/>
        </w:rPr>
        <w:t>Sačinjavanje  ponude</w:t>
      </w:r>
    </w:p>
    <w:p w:rsidR="0071478A" w:rsidRPr="00391E7A" w:rsidRDefault="00391E7A" w:rsidP="00391E7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Ponuđa</w:t>
      </w:r>
      <w:r w:rsidR="0071478A" w:rsidRPr="00391E7A">
        <w:rPr>
          <w:rFonts w:ascii="Times New Roman" w:hAnsi="Times New Roman" w:cs="Times New Roman"/>
          <w:sz w:val="24"/>
          <w:szCs w:val="24"/>
        </w:rPr>
        <w:t>či će svoje ponude sastavljati na osnovu izvoda iz glavnog projekta –predmjera radova koji u elektronskoj formi mogu preuzeti svakim radnim danom od 08</w:t>
      </w:r>
      <w:proofErr w:type="gramStart"/>
      <w:r w:rsidR="001A16D9" w:rsidRPr="00391E7A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71478A" w:rsidRPr="00391E7A">
        <w:rPr>
          <w:rFonts w:ascii="Times New Roman" w:hAnsi="Times New Roman" w:cs="Times New Roman"/>
          <w:sz w:val="24"/>
          <w:szCs w:val="24"/>
        </w:rPr>
        <w:t>-16</w:t>
      </w:r>
      <w:r w:rsidR="001A16D9" w:rsidRPr="00391E7A">
        <w:rPr>
          <w:rFonts w:ascii="Times New Roman" w:hAnsi="Times New Roman" w:cs="Times New Roman"/>
          <w:sz w:val="24"/>
          <w:szCs w:val="24"/>
        </w:rPr>
        <w:t>,00</w:t>
      </w:r>
      <w:r w:rsidR="0071478A" w:rsidRPr="00391E7A">
        <w:rPr>
          <w:rFonts w:ascii="Times New Roman" w:hAnsi="Times New Roman" w:cs="Times New Roman"/>
          <w:sz w:val="24"/>
          <w:szCs w:val="24"/>
        </w:rPr>
        <w:t xml:space="preserve"> časova u prostorijama Kantonalnog stambenog fonda ul. M.Tita </w:t>
      </w:r>
      <w:r w:rsidR="001A16D9" w:rsidRPr="00391E7A">
        <w:rPr>
          <w:rFonts w:ascii="Times New Roman" w:hAnsi="Times New Roman" w:cs="Times New Roman"/>
          <w:sz w:val="24"/>
          <w:szCs w:val="24"/>
        </w:rPr>
        <w:t>13 u Goraždu.</w:t>
      </w:r>
    </w:p>
    <w:p w:rsidR="001A16D9" w:rsidRPr="00391E7A" w:rsidRDefault="001A16D9" w:rsidP="00391E7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E7A">
        <w:rPr>
          <w:rFonts w:ascii="Times New Roman" w:hAnsi="Times New Roman" w:cs="Times New Roman"/>
          <w:sz w:val="24"/>
          <w:szCs w:val="24"/>
        </w:rPr>
        <w:t xml:space="preserve">Zainteresovani ponuđači u cilju sačinjavanja što kvalitetnije ponude u naprijed naznačenom vremenu mogu izvršiti uvid u sva dokumenta navedena u </w:t>
      </w:r>
      <w:r w:rsidR="005775AD" w:rsidRPr="00391E7A">
        <w:rPr>
          <w:rFonts w:ascii="Times New Roman" w:hAnsi="Times New Roman" w:cs="Times New Roman"/>
          <w:sz w:val="24"/>
          <w:szCs w:val="24"/>
        </w:rPr>
        <w:t xml:space="preserve">članu 1. </w:t>
      </w:r>
      <w:proofErr w:type="gramStart"/>
      <w:r w:rsidR="005775AD" w:rsidRPr="00391E7A">
        <w:rPr>
          <w:rFonts w:ascii="Times New Roman" w:hAnsi="Times New Roman" w:cs="Times New Roman"/>
          <w:sz w:val="24"/>
          <w:szCs w:val="24"/>
        </w:rPr>
        <w:t>ovog</w:t>
      </w:r>
      <w:proofErr w:type="gramEnd"/>
      <w:r w:rsidR="005775AD" w:rsidRPr="00391E7A">
        <w:rPr>
          <w:rFonts w:ascii="Times New Roman" w:hAnsi="Times New Roman" w:cs="Times New Roman"/>
          <w:sz w:val="24"/>
          <w:szCs w:val="24"/>
        </w:rPr>
        <w:t xml:space="preserve"> Javnog poziva</w:t>
      </w:r>
      <w:r w:rsidR="00D03A26" w:rsidRPr="00391E7A">
        <w:rPr>
          <w:rFonts w:ascii="Times New Roman" w:hAnsi="Times New Roman" w:cs="Times New Roman"/>
          <w:sz w:val="24"/>
          <w:szCs w:val="24"/>
        </w:rPr>
        <w:t>.</w:t>
      </w:r>
    </w:p>
    <w:p w:rsidR="005775AD" w:rsidRPr="00391E7A" w:rsidRDefault="005775AD" w:rsidP="00391E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775AD" w:rsidRPr="00391E7A" w:rsidRDefault="005775AD" w:rsidP="00391E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91E7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Član </w:t>
      </w:r>
      <w:r w:rsidR="00391E7A" w:rsidRPr="00391E7A">
        <w:rPr>
          <w:rFonts w:ascii="Times New Roman" w:hAnsi="Times New Roman" w:cs="Times New Roman"/>
          <w:b/>
          <w:sz w:val="24"/>
          <w:szCs w:val="24"/>
          <w:lang w:val="bs-Latn-BA"/>
        </w:rPr>
        <w:t>10</w:t>
      </w:r>
      <w:r w:rsidRPr="00391E7A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5775AD" w:rsidRPr="00391E7A" w:rsidRDefault="005775AD" w:rsidP="00391E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91E7A">
        <w:rPr>
          <w:rFonts w:ascii="Times New Roman" w:hAnsi="Times New Roman" w:cs="Times New Roman"/>
          <w:b/>
          <w:sz w:val="24"/>
          <w:szCs w:val="24"/>
          <w:lang w:val="bs-Latn-BA"/>
        </w:rPr>
        <w:t>Datum, vrijeme i mjesto odražavanja nadmetanja -licitacije</w:t>
      </w:r>
    </w:p>
    <w:p w:rsidR="00ED1D8D" w:rsidRPr="00391E7A" w:rsidRDefault="00ED1D8D" w:rsidP="00391E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1D8D" w:rsidRPr="00391E7A" w:rsidRDefault="00365A89" w:rsidP="00391E7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E7A">
        <w:rPr>
          <w:rFonts w:ascii="Times New Roman" w:hAnsi="Times New Roman" w:cs="Times New Roman"/>
          <w:sz w:val="24"/>
          <w:szCs w:val="24"/>
        </w:rPr>
        <w:t xml:space="preserve">Javno </w:t>
      </w:r>
      <w:r w:rsidR="005775AD" w:rsidRPr="00391E7A">
        <w:rPr>
          <w:rFonts w:ascii="Times New Roman" w:hAnsi="Times New Roman" w:cs="Times New Roman"/>
          <w:sz w:val="24"/>
          <w:szCs w:val="24"/>
        </w:rPr>
        <w:t>nadmetanje-licitacija</w:t>
      </w:r>
      <w:r w:rsidR="00391E7A" w:rsidRPr="00391E7A">
        <w:rPr>
          <w:rFonts w:ascii="Times New Roman" w:hAnsi="Times New Roman" w:cs="Times New Roman"/>
          <w:sz w:val="24"/>
          <w:szCs w:val="24"/>
        </w:rPr>
        <w:t>će</w:t>
      </w:r>
      <w:r w:rsidR="00FF2706">
        <w:rPr>
          <w:rFonts w:ascii="Times New Roman" w:hAnsi="Times New Roman" w:cs="Times New Roman"/>
          <w:sz w:val="24"/>
          <w:szCs w:val="24"/>
        </w:rPr>
        <w:t xml:space="preserve"> se održati dana  25.09.2017.</w:t>
      </w:r>
      <w:r w:rsidR="00BD3297" w:rsidRPr="00391E7A">
        <w:rPr>
          <w:rFonts w:ascii="Times New Roman" w:hAnsi="Times New Roman" w:cs="Times New Roman"/>
          <w:sz w:val="24"/>
          <w:szCs w:val="24"/>
        </w:rPr>
        <w:t>godine, sa početkom u 13:0</w:t>
      </w:r>
      <w:r w:rsidRPr="00391E7A">
        <w:rPr>
          <w:rFonts w:ascii="Times New Roman" w:hAnsi="Times New Roman" w:cs="Times New Roman"/>
          <w:sz w:val="24"/>
          <w:szCs w:val="24"/>
        </w:rPr>
        <w:t>0 sati, u velikoj sali na 1.spratu zgrade Vlade Bosansko-podrinjs</w:t>
      </w:r>
      <w:r w:rsidR="00391E7A" w:rsidRPr="00391E7A">
        <w:rPr>
          <w:rFonts w:ascii="Times New Roman" w:hAnsi="Times New Roman" w:cs="Times New Roman"/>
          <w:sz w:val="24"/>
          <w:szCs w:val="24"/>
        </w:rPr>
        <w:t>kog kantona Goražde, u ulici 1.Slavne višegradske brigade 2a</w:t>
      </w:r>
      <w:r w:rsidRPr="00391E7A">
        <w:rPr>
          <w:rFonts w:ascii="Times New Roman" w:hAnsi="Times New Roman" w:cs="Times New Roman"/>
          <w:sz w:val="24"/>
          <w:szCs w:val="24"/>
        </w:rPr>
        <w:t xml:space="preserve">, u Goraždu. </w:t>
      </w:r>
    </w:p>
    <w:p w:rsidR="00ED1D8D" w:rsidRDefault="00365A89" w:rsidP="00391E7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E7A">
        <w:rPr>
          <w:rFonts w:ascii="Times New Roman" w:hAnsi="Times New Roman" w:cs="Times New Roman"/>
          <w:sz w:val="24"/>
          <w:szCs w:val="24"/>
        </w:rPr>
        <w:t xml:space="preserve">Javnom </w:t>
      </w:r>
      <w:r w:rsidR="005775AD" w:rsidRPr="00391E7A">
        <w:rPr>
          <w:rFonts w:ascii="Times New Roman" w:hAnsi="Times New Roman" w:cs="Times New Roman"/>
          <w:sz w:val="24"/>
          <w:szCs w:val="24"/>
        </w:rPr>
        <w:t>nadmetanju</w:t>
      </w:r>
      <w:r w:rsidRPr="00391E7A">
        <w:rPr>
          <w:rFonts w:ascii="Times New Roman" w:hAnsi="Times New Roman" w:cs="Times New Roman"/>
          <w:sz w:val="24"/>
          <w:szCs w:val="24"/>
        </w:rPr>
        <w:t xml:space="preserve"> mogu prisustvovati zainteresovani ponuđači</w:t>
      </w:r>
      <w:r w:rsidR="00463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1D8D" w:rsidRPr="00391E7A">
        <w:rPr>
          <w:rFonts w:ascii="Times New Roman" w:hAnsi="Times New Roman" w:cs="Times New Roman"/>
          <w:sz w:val="24"/>
          <w:szCs w:val="24"/>
        </w:rPr>
        <w:t xml:space="preserve">odnosno </w:t>
      </w:r>
      <w:r w:rsidRPr="00391E7A">
        <w:rPr>
          <w:rFonts w:ascii="Times New Roman" w:hAnsi="Times New Roman" w:cs="Times New Roman"/>
          <w:sz w:val="24"/>
          <w:szCs w:val="24"/>
        </w:rPr>
        <w:t xml:space="preserve"> osoba</w:t>
      </w:r>
      <w:proofErr w:type="gramEnd"/>
      <w:r w:rsidRPr="00391E7A">
        <w:rPr>
          <w:rFonts w:ascii="Times New Roman" w:hAnsi="Times New Roman" w:cs="Times New Roman"/>
          <w:sz w:val="24"/>
          <w:szCs w:val="24"/>
        </w:rPr>
        <w:t xml:space="preserve"> koja je ovlaštena da zastupa </w:t>
      </w:r>
      <w:r w:rsidR="00ED1D8D" w:rsidRPr="00391E7A">
        <w:rPr>
          <w:rFonts w:ascii="Times New Roman" w:hAnsi="Times New Roman" w:cs="Times New Roman"/>
          <w:sz w:val="24"/>
          <w:szCs w:val="24"/>
        </w:rPr>
        <w:t>p</w:t>
      </w:r>
      <w:r w:rsidR="00BD3297" w:rsidRPr="00391E7A">
        <w:rPr>
          <w:rFonts w:ascii="Times New Roman" w:hAnsi="Times New Roman" w:cs="Times New Roman"/>
          <w:sz w:val="24"/>
          <w:szCs w:val="24"/>
        </w:rPr>
        <w:t>o</w:t>
      </w:r>
      <w:r w:rsidR="00ED1D8D" w:rsidRPr="00391E7A">
        <w:rPr>
          <w:rFonts w:ascii="Times New Roman" w:hAnsi="Times New Roman" w:cs="Times New Roman"/>
          <w:sz w:val="24"/>
          <w:szCs w:val="24"/>
        </w:rPr>
        <w:t>nuđača</w:t>
      </w:r>
      <w:r w:rsidRPr="00391E7A">
        <w:rPr>
          <w:rFonts w:ascii="Times New Roman" w:hAnsi="Times New Roman" w:cs="Times New Roman"/>
          <w:sz w:val="24"/>
          <w:szCs w:val="24"/>
        </w:rPr>
        <w:t xml:space="preserve"> ili opunomoćenik za učešće u</w:t>
      </w:r>
      <w:r w:rsidR="00ED1D8D" w:rsidRPr="00391E7A">
        <w:rPr>
          <w:rFonts w:ascii="Times New Roman" w:hAnsi="Times New Roman" w:cs="Times New Roman"/>
          <w:sz w:val="24"/>
          <w:szCs w:val="24"/>
        </w:rPr>
        <w:t xml:space="preserve">ovom </w:t>
      </w:r>
      <w:r w:rsidRPr="00391E7A">
        <w:rPr>
          <w:rFonts w:ascii="Times New Roman" w:hAnsi="Times New Roman" w:cs="Times New Roman"/>
          <w:sz w:val="24"/>
          <w:szCs w:val="24"/>
        </w:rPr>
        <w:t xml:space="preserve"> postupku</w:t>
      </w:r>
      <w:r w:rsidR="005775AD" w:rsidRPr="00391E7A">
        <w:rPr>
          <w:rFonts w:ascii="Times New Roman" w:hAnsi="Times New Roman" w:cs="Times New Roman"/>
          <w:sz w:val="24"/>
          <w:szCs w:val="24"/>
        </w:rPr>
        <w:t xml:space="preserve"> uz priloženo ovlaštenje ili punomoć</w:t>
      </w:r>
      <w:r w:rsidR="000D5E68" w:rsidRPr="00391E7A">
        <w:rPr>
          <w:rFonts w:ascii="Times New Roman" w:hAnsi="Times New Roman" w:cs="Times New Roman"/>
          <w:sz w:val="24"/>
          <w:szCs w:val="24"/>
        </w:rPr>
        <w:t>.</w:t>
      </w:r>
    </w:p>
    <w:p w:rsidR="00391E7A" w:rsidRPr="00391E7A" w:rsidRDefault="00391E7A" w:rsidP="00391E7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75AD" w:rsidRPr="00391E7A" w:rsidRDefault="005775AD" w:rsidP="00391E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91E7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Član </w:t>
      </w:r>
      <w:r w:rsidR="00391E7A" w:rsidRPr="00391E7A">
        <w:rPr>
          <w:rFonts w:ascii="Times New Roman" w:hAnsi="Times New Roman" w:cs="Times New Roman"/>
          <w:b/>
          <w:sz w:val="24"/>
          <w:szCs w:val="24"/>
          <w:lang w:val="bs-Latn-BA"/>
        </w:rPr>
        <w:t>11</w:t>
      </w:r>
      <w:r w:rsidRPr="00391E7A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5775AD" w:rsidRPr="00391E7A" w:rsidRDefault="005775AD" w:rsidP="00391E7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91E7A">
        <w:rPr>
          <w:rFonts w:ascii="Times New Roman" w:hAnsi="Times New Roman" w:cs="Times New Roman"/>
          <w:b/>
          <w:sz w:val="24"/>
          <w:szCs w:val="24"/>
          <w:lang w:val="bs-Latn-BA"/>
        </w:rPr>
        <w:t>Tok nadmetanja -licitacije</w:t>
      </w:r>
    </w:p>
    <w:p w:rsidR="003A6B93" w:rsidRPr="00391E7A" w:rsidRDefault="003A6B93" w:rsidP="00391E7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E7A">
        <w:rPr>
          <w:rFonts w:ascii="Times New Roman" w:hAnsi="Times New Roman" w:cs="Times New Roman"/>
          <w:sz w:val="24"/>
          <w:szCs w:val="24"/>
        </w:rPr>
        <w:t xml:space="preserve">Licitacijom rukovodi predsjednik </w:t>
      </w:r>
      <w:r w:rsidR="000D5E68" w:rsidRPr="00391E7A">
        <w:rPr>
          <w:rFonts w:ascii="Times New Roman" w:hAnsi="Times New Roman" w:cs="Times New Roman"/>
          <w:sz w:val="24"/>
          <w:szCs w:val="24"/>
        </w:rPr>
        <w:t>K</w:t>
      </w:r>
      <w:r w:rsidRPr="00391E7A">
        <w:rPr>
          <w:rFonts w:ascii="Times New Roman" w:hAnsi="Times New Roman" w:cs="Times New Roman"/>
          <w:sz w:val="24"/>
          <w:szCs w:val="24"/>
        </w:rPr>
        <w:t>omisije ili lice koga on ovlasti, koji prethodno utvrđuje da li su ispunjeni svi predviđeni uslovi za</w:t>
      </w:r>
      <w:r w:rsidR="00FF2706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licitaciju u pogledu oglašavanja prodaje, utvrđivanja usaglašenosti postavljenih uslova prodaje-kupovine, broja učesnika licitacije (kupaca), položene kaucije i dr</w:t>
      </w:r>
      <w:proofErr w:type="gramStart"/>
      <w:r w:rsidRPr="00391E7A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3A6B93" w:rsidRPr="00391E7A" w:rsidRDefault="003A6B93" w:rsidP="00391E7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E7A">
        <w:rPr>
          <w:rFonts w:ascii="Times New Roman" w:hAnsi="Times New Roman" w:cs="Times New Roman"/>
          <w:sz w:val="24"/>
          <w:szCs w:val="24"/>
        </w:rPr>
        <w:t>Nakon</w:t>
      </w:r>
      <w:r w:rsidR="00463C2F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 xml:space="preserve">što se utvrdi da su ispunjeni uslovi za održavanje licitacije, predsjednik </w:t>
      </w:r>
      <w:r w:rsidR="000D5E68" w:rsidRPr="00391E7A">
        <w:rPr>
          <w:rFonts w:ascii="Times New Roman" w:hAnsi="Times New Roman" w:cs="Times New Roman"/>
          <w:sz w:val="24"/>
          <w:szCs w:val="24"/>
        </w:rPr>
        <w:t>K</w:t>
      </w:r>
      <w:r w:rsidRPr="00391E7A">
        <w:rPr>
          <w:rFonts w:ascii="Times New Roman" w:hAnsi="Times New Roman" w:cs="Times New Roman"/>
          <w:sz w:val="24"/>
          <w:szCs w:val="24"/>
        </w:rPr>
        <w:t xml:space="preserve">omisije oglašava </w:t>
      </w:r>
      <w:r w:rsidR="000D5E68" w:rsidRPr="00391E7A">
        <w:rPr>
          <w:rFonts w:ascii="Times New Roman" w:hAnsi="Times New Roman" w:cs="Times New Roman"/>
          <w:sz w:val="24"/>
          <w:szCs w:val="24"/>
        </w:rPr>
        <w:t>početne</w:t>
      </w:r>
      <w:r w:rsidR="00463C2F">
        <w:rPr>
          <w:rFonts w:ascii="Times New Roman" w:hAnsi="Times New Roman" w:cs="Times New Roman"/>
          <w:sz w:val="24"/>
          <w:szCs w:val="24"/>
        </w:rPr>
        <w:t xml:space="preserve"> </w:t>
      </w:r>
      <w:r w:rsidR="000D5E68" w:rsidRPr="00391E7A">
        <w:rPr>
          <w:rFonts w:ascii="Times New Roman" w:hAnsi="Times New Roman" w:cs="Times New Roman"/>
          <w:sz w:val="24"/>
          <w:szCs w:val="24"/>
        </w:rPr>
        <w:t>cijene</w:t>
      </w:r>
      <w:r w:rsidRPr="00391E7A">
        <w:rPr>
          <w:rFonts w:ascii="Times New Roman" w:hAnsi="Times New Roman" w:cs="Times New Roman"/>
          <w:sz w:val="24"/>
          <w:szCs w:val="24"/>
        </w:rPr>
        <w:t xml:space="preserve"> i </w:t>
      </w:r>
      <w:r w:rsidR="000D5E68" w:rsidRPr="00391E7A">
        <w:rPr>
          <w:rFonts w:ascii="Times New Roman" w:hAnsi="Times New Roman" w:cs="Times New Roman"/>
          <w:sz w:val="24"/>
          <w:szCs w:val="24"/>
        </w:rPr>
        <w:t xml:space="preserve">traži </w:t>
      </w:r>
      <w:proofErr w:type="gramStart"/>
      <w:r w:rsidR="000D5E68" w:rsidRPr="00391E7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0D5E68" w:rsidRPr="00391E7A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svi</w:t>
      </w:r>
      <w:r w:rsidR="000D5E68" w:rsidRPr="00391E7A">
        <w:rPr>
          <w:rFonts w:ascii="Times New Roman" w:hAnsi="Times New Roman" w:cs="Times New Roman"/>
          <w:sz w:val="24"/>
          <w:szCs w:val="24"/>
        </w:rPr>
        <w:t>h</w:t>
      </w:r>
      <w:r w:rsidR="00463C2F">
        <w:rPr>
          <w:rFonts w:ascii="Times New Roman" w:hAnsi="Times New Roman" w:cs="Times New Roman"/>
          <w:sz w:val="24"/>
          <w:szCs w:val="24"/>
        </w:rPr>
        <w:t xml:space="preserve"> </w:t>
      </w:r>
      <w:r w:rsidR="000D5E68" w:rsidRPr="00391E7A">
        <w:rPr>
          <w:rFonts w:ascii="Times New Roman" w:hAnsi="Times New Roman" w:cs="Times New Roman"/>
          <w:sz w:val="24"/>
          <w:szCs w:val="24"/>
        </w:rPr>
        <w:t>učesnika</w:t>
      </w:r>
      <w:r w:rsidRPr="00391E7A">
        <w:rPr>
          <w:rFonts w:ascii="Times New Roman" w:hAnsi="Times New Roman" w:cs="Times New Roman"/>
          <w:sz w:val="24"/>
          <w:szCs w:val="24"/>
        </w:rPr>
        <w:t xml:space="preserve"> u nadmetanju</w:t>
      </w:r>
      <w:r w:rsidR="00463C2F">
        <w:rPr>
          <w:rFonts w:ascii="Times New Roman" w:hAnsi="Times New Roman" w:cs="Times New Roman"/>
          <w:sz w:val="24"/>
          <w:szCs w:val="24"/>
        </w:rPr>
        <w:t xml:space="preserve"> </w:t>
      </w:r>
      <w:r w:rsidR="000D5E68" w:rsidRPr="00391E7A">
        <w:rPr>
          <w:rFonts w:ascii="Times New Roman" w:hAnsi="Times New Roman" w:cs="Times New Roman"/>
          <w:sz w:val="24"/>
          <w:szCs w:val="24"/>
        </w:rPr>
        <w:t>da se izjasne da iste</w:t>
      </w:r>
      <w:r w:rsidR="00463C2F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prihvat</w:t>
      </w:r>
      <w:r w:rsidR="000D5E68" w:rsidRPr="00391E7A">
        <w:rPr>
          <w:rFonts w:ascii="Times New Roman" w:hAnsi="Times New Roman" w:cs="Times New Roman"/>
          <w:sz w:val="24"/>
          <w:szCs w:val="24"/>
        </w:rPr>
        <w:t>aju</w:t>
      </w:r>
      <w:r w:rsidR="00463C2F">
        <w:rPr>
          <w:rFonts w:ascii="Times New Roman" w:hAnsi="Times New Roman" w:cs="Times New Roman"/>
          <w:sz w:val="24"/>
          <w:szCs w:val="24"/>
        </w:rPr>
        <w:t xml:space="preserve"> </w:t>
      </w:r>
      <w:r w:rsidR="000D5E68" w:rsidRPr="00391E7A">
        <w:rPr>
          <w:rFonts w:ascii="Times New Roman" w:hAnsi="Times New Roman" w:cs="Times New Roman"/>
          <w:sz w:val="24"/>
          <w:szCs w:val="24"/>
        </w:rPr>
        <w:t>što se unosi u zapisnik o toku licitacije</w:t>
      </w:r>
      <w:r w:rsidRPr="00391E7A">
        <w:rPr>
          <w:rFonts w:ascii="Times New Roman" w:hAnsi="Times New Roman" w:cs="Times New Roman"/>
          <w:sz w:val="24"/>
          <w:szCs w:val="24"/>
        </w:rPr>
        <w:t>.</w:t>
      </w:r>
      <w:r w:rsidR="00463C2F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Ukoliko</w:t>
      </w:r>
      <w:r w:rsidR="00463C2F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učesnici</w:t>
      </w:r>
      <w:r w:rsidR="001E5AA7" w:rsidRPr="00391E7A">
        <w:rPr>
          <w:rFonts w:ascii="Times New Roman" w:hAnsi="Times New Roman" w:cs="Times New Roman"/>
          <w:sz w:val="24"/>
          <w:szCs w:val="24"/>
        </w:rPr>
        <w:t xml:space="preserve"> pri</w:t>
      </w:r>
      <w:r w:rsidR="00391E7A" w:rsidRPr="00391E7A">
        <w:rPr>
          <w:rFonts w:ascii="Times New Roman" w:hAnsi="Times New Roman" w:cs="Times New Roman"/>
          <w:sz w:val="24"/>
          <w:szCs w:val="24"/>
        </w:rPr>
        <w:t>h</w:t>
      </w:r>
      <w:r w:rsidR="001E5AA7" w:rsidRPr="00391E7A">
        <w:rPr>
          <w:rFonts w:ascii="Times New Roman" w:hAnsi="Times New Roman" w:cs="Times New Roman"/>
          <w:sz w:val="24"/>
          <w:szCs w:val="24"/>
        </w:rPr>
        <w:t xml:space="preserve">vate </w:t>
      </w:r>
      <w:r w:rsidR="000D5E68" w:rsidRPr="00391E7A">
        <w:rPr>
          <w:rFonts w:ascii="Times New Roman" w:hAnsi="Times New Roman" w:cs="Times New Roman"/>
          <w:sz w:val="24"/>
          <w:szCs w:val="24"/>
        </w:rPr>
        <w:t>početne cijene</w:t>
      </w:r>
      <w:r w:rsidRPr="00391E7A">
        <w:rPr>
          <w:rFonts w:ascii="Times New Roman" w:hAnsi="Times New Roman" w:cs="Times New Roman"/>
          <w:sz w:val="24"/>
          <w:szCs w:val="24"/>
        </w:rPr>
        <w:t xml:space="preserve">, predsjedavajući </w:t>
      </w:r>
      <w:r w:rsidRPr="00391E7A">
        <w:rPr>
          <w:rFonts w:ascii="Times New Roman" w:hAnsi="Times New Roman" w:cs="Times New Roman"/>
          <w:sz w:val="24"/>
          <w:szCs w:val="24"/>
        </w:rPr>
        <w:lastRenderedPageBreak/>
        <w:t>pita učesnike</w:t>
      </w:r>
      <w:r w:rsidR="00463C2F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licitacije</w:t>
      </w:r>
      <w:r w:rsidR="00463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E7A">
        <w:rPr>
          <w:rFonts w:ascii="Times New Roman" w:hAnsi="Times New Roman" w:cs="Times New Roman"/>
          <w:sz w:val="24"/>
          <w:szCs w:val="24"/>
        </w:rPr>
        <w:t>ko</w:t>
      </w:r>
      <w:proofErr w:type="gramEnd"/>
      <w:r w:rsidR="00463C2F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nudi</w:t>
      </w:r>
      <w:r w:rsidR="00463C2F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uvećanje</w:t>
      </w:r>
      <w:r w:rsidR="000D5E68" w:rsidRPr="00391E7A">
        <w:rPr>
          <w:rFonts w:ascii="Times New Roman" w:hAnsi="Times New Roman" w:cs="Times New Roman"/>
          <w:sz w:val="24"/>
          <w:szCs w:val="24"/>
        </w:rPr>
        <w:t>/umanjenje</w:t>
      </w:r>
      <w:r w:rsidR="00463C2F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za</w:t>
      </w:r>
      <w:r w:rsidR="00463C2F">
        <w:rPr>
          <w:rFonts w:ascii="Times New Roman" w:hAnsi="Times New Roman" w:cs="Times New Roman"/>
          <w:sz w:val="24"/>
          <w:szCs w:val="24"/>
        </w:rPr>
        <w:t xml:space="preserve"> </w:t>
      </w:r>
      <w:r w:rsidR="000D5E68" w:rsidRPr="00391E7A">
        <w:rPr>
          <w:rFonts w:ascii="Times New Roman" w:hAnsi="Times New Roman" w:cs="Times New Roman"/>
          <w:sz w:val="24"/>
          <w:szCs w:val="24"/>
        </w:rPr>
        <w:t>prve</w:t>
      </w:r>
      <w:r w:rsidR="00463C2F">
        <w:rPr>
          <w:rFonts w:ascii="Times New Roman" w:hAnsi="Times New Roman" w:cs="Times New Roman"/>
          <w:sz w:val="24"/>
          <w:szCs w:val="24"/>
        </w:rPr>
        <w:t xml:space="preserve"> </w:t>
      </w:r>
      <w:r w:rsidR="000D5E68" w:rsidRPr="00391E7A">
        <w:rPr>
          <w:rFonts w:ascii="Times New Roman" w:hAnsi="Times New Roman" w:cs="Times New Roman"/>
          <w:sz w:val="24"/>
          <w:szCs w:val="24"/>
        </w:rPr>
        <w:t>licitacione</w:t>
      </w:r>
      <w:r w:rsidR="00463C2F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iznos</w:t>
      </w:r>
      <w:r w:rsidR="000D5E68" w:rsidRPr="00391E7A">
        <w:rPr>
          <w:rFonts w:ascii="Times New Roman" w:hAnsi="Times New Roman" w:cs="Times New Roman"/>
          <w:sz w:val="24"/>
          <w:szCs w:val="24"/>
        </w:rPr>
        <w:t>e</w:t>
      </w:r>
      <w:r w:rsidRPr="00391E7A">
        <w:rPr>
          <w:rFonts w:ascii="Times New Roman" w:hAnsi="Times New Roman" w:cs="Times New Roman"/>
          <w:sz w:val="24"/>
          <w:szCs w:val="24"/>
        </w:rPr>
        <w:t>, na</w:t>
      </w:r>
      <w:r w:rsidR="00463C2F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šta se učesnici</w:t>
      </w:r>
      <w:r w:rsidR="00463C2F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 xml:space="preserve">izjašnjavaju. </w:t>
      </w:r>
    </w:p>
    <w:p w:rsidR="003A6B93" w:rsidRPr="00391E7A" w:rsidRDefault="003A6B93" w:rsidP="00391E7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1E7A">
        <w:rPr>
          <w:rFonts w:ascii="Times New Roman" w:hAnsi="Times New Roman" w:cs="Times New Roman"/>
          <w:sz w:val="24"/>
          <w:szCs w:val="24"/>
        </w:rPr>
        <w:t>Svaki</w:t>
      </w:r>
      <w:r w:rsidR="00596C61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učesnik je vezan</w:t>
      </w:r>
      <w:r w:rsidR="00544A7E">
        <w:rPr>
          <w:rFonts w:ascii="Times New Roman" w:hAnsi="Times New Roman" w:cs="Times New Roman"/>
          <w:sz w:val="24"/>
          <w:szCs w:val="24"/>
        </w:rPr>
        <w:t xml:space="preserve"> </w:t>
      </w:r>
      <w:r w:rsidR="000D5E68" w:rsidRPr="00391E7A">
        <w:rPr>
          <w:rFonts w:ascii="Times New Roman" w:hAnsi="Times New Roman" w:cs="Times New Roman"/>
          <w:sz w:val="24"/>
          <w:szCs w:val="24"/>
        </w:rPr>
        <w:t>svojim</w:t>
      </w:r>
      <w:r w:rsidR="00544A7E">
        <w:rPr>
          <w:rFonts w:ascii="Times New Roman" w:hAnsi="Times New Roman" w:cs="Times New Roman"/>
          <w:sz w:val="24"/>
          <w:szCs w:val="24"/>
        </w:rPr>
        <w:t xml:space="preserve"> </w:t>
      </w:r>
      <w:r w:rsidR="000D5E68" w:rsidRPr="00391E7A">
        <w:rPr>
          <w:rFonts w:ascii="Times New Roman" w:hAnsi="Times New Roman" w:cs="Times New Roman"/>
          <w:sz w:val="24"/>
          <w:szCs w:val="24"/>
        </w:rPr>
        <w:t>ponuda</w:t>
      </w:r>
      <w:r w:rsidRPr="00391E7A">
        <w:rPr>
          <w:rFonts w:ascii="Times New Roman" w:hAnsi="Times New Roman" w:cs="Times New Roman"/>
          <w:sz w:val="24"/>
          <w:szCs w:val="24"/>
        </w:rPr>
        <w:t>m</w:t>
      </w:r>
      <w:r w:rsidR="000D5E68" w:rsidRPr="00391E7A">
        <w:rPr>
          <w:rFonts w:ascii="Times New Roman" w:hAnsi="Times New Roman" w:cs="Times New Roman"/>
          <w:sz w:val="24"/>
          <w:szCs w:val="24"/>
        </w:rPr>
        <w:t>a</w:t>
      </w:r>
      <w:r w:rsidR="00544A7E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sve</w:t>
      </w:r>
      <w:r w:rsidR="00544A7E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 xml:space="preserve">dok se ne </w:t>
      </w:r>
      <w:r w:rsidR="000D5E68" w:rsidRPr="00391E7A">
        <w:rPr>
          <w:rFonts w:ascii="Times New Roman" w:hAnsi="Times New Roman" w:cs="Times New Roman"/>
          <w:sz w:val="24"/>
          <w:szCs w:val="24"/>
        </w:rPr>
        <w:t>iskažu</w:t>
      </w:r>
      <w:r w:rsidR="00544A7E">
        <w:rPr>
          <w:rFonts w:ascii="Times New Roman" w:hAnsi="Times New Roman" w:cs="Times New Roman"/>
          <w:sz w:val="24"/>
          <w:szCs w:val="24"/>
        </w:rPr>
        <w:t xml:space="preserve"> </w:t>
      </w:r>
      <w:r w:rsidR="000D5E68" w:rsidRPr="00391E7A">
        <w:rPr>
          <w:rFonts w:ascii="Times New Roman" w:hAnsi="Times New Roman" w:cs="Times New Roman"/>
          <w:sz w:val="24"/>
          <w:szCs w:val="24"/>
        </w:rPr>
        <w:t>veće/manje</w:t>
      </w:r>
      <w:r w:rsidR="00544A7E">
        <w:rPr>
          <w:rFonts w:ascii="Times New Roman" w:hAnsi="Times New Roman" w:cs="Times New Roman"/>
          <w:sz w:val="24"/>
          <w:szCs w:val="24"/>
        </w:rPr>
        <w:t xml:space="preserve"> </w:t>
      </w:r>
      <w:r w:rsidR="000D5E68" w:rsidRPr="00391E7A">
        <w:rPr>
          <w:rFonts w:ascii="Times New Roman" w:hAnsi="Times New Roman" w:cs="Times New Roman"/>
          <w:sz w:val="24"/>
          <w:szCs w:val="24"/>
        </w:rPr>
        <w:t>ponude</w:t>
      </w:r>
      <w:r w:rsidRPr="00391E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91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E7A">
        <w:rPr>
          <w:rFonts w:ascii="Times New Roman" w:hAnsi="Times New Roman" w:cs="Times New Roman"/>
          <w:sz w:val="24"/>
          <w:szCs w:val="24"/>
        </w:rPr>
        <w:t>Licitacija</w:t>
      </w:r>
      <w:r w:rsidR="00544A7E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traje</w:t>
      </w:r>
      <w:r w:rsidR="00544A7E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sve</w:t>
      </w:r>
      <w:r w:rsidR="00544A7E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 xml:space="preserve">dok se </w:t>
      </w:r>
      <w:r w:rsidR="00037151" w:rsidRPr="00391E7A">
        <w:rPr>
          <w:rFonts w:ascii="Times New Roman" w:hAnsi="Times New Roman" w:cs="Times New Roman"/>
          <w:sz w:val="24"/>
          <w:szCs w:val="24"/>
        </w:rPr>
        <w:t>iskazuju</w:t>
      </w:r>
      <w:r w:rsidR="00544A7E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veće</w:t>
      </w:r>
      <w:r w:rsidR="000D5E68" w:rsidRPr="00391E7A">
        <w:rPr>
          <w:rFonts w:ascii="Times New Roman" w:hAnsi="Times New Roman" w:cs="Times New Roman"/>
          <w:sz w:val="24"/>
          <w:szCs w:val="24"/>
        </w:rPr>
        <w:t>/manje</w:t>
      </w:r>
      <w:r w:rsidR="00544A7E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ponude.</w:t>
      </w:r>
      <w:proofErr w:type="gramEnd"/>
      <w:r w:rsidR="00544A7E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Učesnicima</w:t>
      </w:r>
      <w:r w:rsidR="00544A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E7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544A7E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licitaciji, na</w:t>
      </w:r>
      <w:r w:rsidR="00544A7E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njihov</w:t>
      </w:r>
      <w:r w:rsidR="00544A7E">
        <w:rPr>
          <w:rFonts w:ascii="Times New Roman" w:hAnsi="Times New Roman" w:cs="Times New Roman"/>
          <w:sz w:val="24"/>
          <w:szCs w:val="24"/>
        </w:rPr>
        <w:t xml:space="preserve"> </w:t>
      </w:r>
      <w:r w:rsidR="00037151" w:rsidRPr="00391E7A">
        <w:rPr>
          <w:rFonts w:ascii="Times New Roman" w:hAnsi="Times New Roman" w:cs="Times New Roman"/>
          <w:sz w:val="24"/>
          <w:szCs w:val="24"/>
        </w:rPr>
        <w:t>z</w:t>
      </w:r>
      <w:r w:rsidRPr="00391E7A">
        <w:rPr>
          <w:rFonts w:ascii="Times New Roman" w:hAnsi="Times New Roman" w:cs="Times New Roman"/>
          <w:sz w:val="24"/>
          <w:szCs w:val="24"/>
        </w:rPr>
        <w:t>ahtjev, dozvoliće se kraći</w:t>
      </w:r>
      <w:r w:rsidR="00544A7E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rok</w:t>
      </w:r>
      <w:r w:rsidR="00544A7E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za</w:t>
      </w:r>
      <w:r w:rsidR="00544A7E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razmišljanje.</w:t>
      </w:r>
    </w:p>
    <w:p w:rsidR="003A6B93" w:rsidRDefault="003A6B93" w:rsidP="00391E7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E7A">
        <w:rPr>
          <w:rFonts w:ascii="Times New Roman" w:hAnsi="Times New Roman" w:cs="Times New Roman"/>
          <w:sz w:val="24"/>
          <w:szCs w:val="24"/>
        </w:rPr>
        <w:t>Licitacija</w:t>
      </w:r>
      <w:r w:rsidR="00B16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E7A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391E7A">
        <w:rPr>
          <w:rFonts w:ascii="Times New Roman" w:hAnsi="Times New Roman" w:cs="Times New Roman"/>
          <w:sz w:val="24"/>
          <w:szCs w:val="24"/>
        </w:rPr>
        <w:t xml:space="preserve"> se zaključiti</w:t>
      </w:r>
      <w:r w:rsidR="00111008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ako</w:t>
      </w:r>
      <w:r w:rsidR="00596C61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 xml:space="preserve">u roku od </w:t>
      </w:r>
      <w:r w:rsidR="005775AD" w:rsidRPr="00391E7A">
        <w:rPr>
          <w:rFonts w:ascii="Times New Roman" w:hAnsi="Times New Roman" w:cs="Times New Roman"/>
          <w:sz w:val="24"/>
          <w:szCs w:val="24"/>
        </w:rPr>
        <w:t>pet</w:t>
      </w:r>
      <w:r w:rsidRPr="00391E7A">
        <w:rPr>
          <w:rFonts w:ascii="Times New Roman" w:hAnsi="Times New Roman" w:cs="Times New Roman"/>
          <w:sz w:val="24"/>
          <w:szCs w:val="24"/>
        </w:rPr>
        <w:t xml:space="preserve"> minuta</w:t>
      </w:r>
      <w:r w:rsidR="00111008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poslije</w:t>
      </w:r>
      <w:r w:rsidR="00111008">
        <w:rPr>
          <w:rFonts w:ascii="Times New Roman" w:hAnsi="Times New Roman" w:cs="Times New Roman"/>
          <w:sz w:val="24"/>
          <w:szCs w:val="24"/>
        </w:rPr>
        <w:t xml:space="preserve"> </w:t>
      </w:r>
      <w:r w:rsidR="005775AD" w:rsidRPr="00391E7A">
        <w:rPr>
          <w:rFonts w:ascii="Times New Roman" w:hAnsi="Times New Roman" w:cs="Times New Roman"/>
          <w:sz w:val="24"/>
          <w:szCs w:val="24"/>
        </w:rPr>
        <w:t>drugog</w:t>
      </w:r>
      <w:r w:rsidR="00111008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poziva</w:t>
      </w:r>
      <w:r w:rsidR="00111008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nije</w:t>
      </w:r>
      <w:r w:rsidR="00111008">
        <w:rPr>
          <w:rFonts w:ascii="Times New Roman" w:hAnsi="Times New Roman" w:cs="Times New Roman"/>
          <w:sz w:val="24"/>
          <w:szCs w:val="24"/>
        </w:rPr>
        <w:t xml:space="preserve"> </w:t>
      </w:r>
      <w:r w:rsidR="000D5E68" w:rsidRPr="00391E7A">
        <w:rPr>
          <w:rFonts w:ascii="Times New Roman" w:hAnsi="Times New Roman" w:cs="Times New Roman"/>
          <w:sz w:val="24"/>
          <w:szCs w:val="24"/>
        </w:rPr>
        <w:t xml:space="preserve">istovremeno iskazana </w:t>
      </w:r>
      <w:r w:rsidRPr="00391E7A">
        <w:rPr>
          <w:rFonts w:ascii="Times New Roman" w:hAnsi="Times New Roman" w:cs="Times New Roman"/>
          <w:sz w:val="24"/>
          <w:szCs w:val="24"/>
        </w:rPr>
        <w:t>veća</w:t>
      </w:r>
      <w:r w:rsidR="000D5E68" w:rsidRPr="00391E7A">
        <w:rPr>
          <w:rFonts w:ascii="Times New Roman" w:hAnsi="Times New Roman" w:cs="Times New Roman"/>
          <w:sz w:val="24"/>
          <w:szCs w:val="24"/>
        </w:rPr>
        <w:t>/manja</w:t>
      </w:r>
      <w:r w:rsidR="00596C61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 xml:space="preserve">ponuda. </w:t>
      </w:r>
      <w:proofErr w:type="gramStart"/>
      <w:r w:rsidRPr="00391E7A">
        <w:rPr>
          <w:rFonts w:ascii="Times New Roman" w:hAnsi="Times New Roman" w:cs="Times New Roman"/>
          <w:sz w:val="24"/>
          <w:szCs w:val="24"/>
        </w:rPr>
        <w:t>Prije</w:t>
      </w:r>
      <w:r w:rsidR="00111008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zaključenja</w:t>
      </w:r>
      <w:r w:rsidR="00111008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licitacije, predsjednik</w:t>
      </w:r>
      <w:r w:rsidR="00111008">
        <w:rPr>
          <w:rFonts w:ascii="Times New Roman" w:hAnsi="Times New Roman" w:cs="Times New Roman"/>
          <w:sz w:val="24"/>
          <w:szCs w:val="24"/>
        </w:rPr>
        <w:t xml:space="preserve"> </w:t>
      </w:r>
      <w:r w:rsidR="004C033A" w:rsidRPr="00391E7A">
        <w:rPr>
          <w:rFonts w:ascii="Times New Roman" w:hAnsi="Times New Roman" w:cs="Times New Roman"/>
          <w:sz w:val="24"/>
          <w:szCs w:val="24"/>
        </w:rPr>
        <w:t>K</w:t>
      </w:r>
      <w:r w:rsidRPr="00391E7A">
        <w:rPr>
          <w:rFonts w:ascii="Times New Roman" w:hAnsi="Times New Roman" w:cs="Times New Roman"/>
          <w:sz w:val="24"/>
          <w:szCs w:val="24"/>
        </w:rPr>
        <w:t>omisije</w:t>
      </w:r>
      <w:r w:rsidR="00111008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još</w:t>
      </w:r>
      <w:r w:rsidR="00111008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jednom</w:t>
      </w:r>
      <w:r w:rsidR="00111008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ponavlja</w:t>
      </w:r>
      <w:r w:rsidR="00111008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posljednju</w:t>
      </w:r>
      <w:r w:rsidR="00111008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ponudu i objavljuje da je licitacija</w:t>
      </w:r>
      <w:r w:rsidR="00111008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zaključena.</w:t>
      </w:r>
      <w:proofErr w:type="gramEnd"/>
    </w:p>
    <w:p w:rsidR="0038149E" w:rsidRPr="00391E7A" w:rsidRDefault="0038149E" w:rsidP="00391E7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se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licitaciju javi samo jedan učesnik, Komisija može pristupi</w:t>
      </w:r>
      <w:r w:rsidR="00111008">
        <w:rPr>
          <w:rFonts w:ascii="Times New Roman" w:hAnsi="Times New Roman" w:cs="Times New Roman"/>
          <w:sz w:val="24"/>
          <w:szCs w:val="24"/>
        </w:rPr>
        <w:t>ti postupku prodaje nekretnine i</w:t>
      </w:r>
      <w:r>
        <w:rPr>
          <w:rFonts w:ascii="Times New Roman" w:hAnsi="Times New Roman" w:cs="Times New Roman"/>
          <w:sz w:val="24"/>
          <w:szCs w:val="24"/>
        </w:rPr>
        <w:t xml:space="preserve"> izbora investitora neposrednom pogodbom, pod uvjetom da cijena ne može biti niža/viša od početne cijene objavljene u članu 2.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sz w:val="24"/>
          <w:szCs w:val="24"/>
        </w:rPr>
        <w:t>ovog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javnog poziva.</w:t>
      </w:r>
    </w:p>
    <w:p w:rsidR="003A6B93" w:rsidRPr="00391E7A" w:rsidRDefault="003A6B93" w:rsidP="00391E7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E7A">
        <w:rPr>
          <w:rFonts w:ascii="Times New Roman" w:hAnsi="Times New Roman" w:cs="Times New Roman"/>
          <w:sz w:val="24"/>
          <w:szCs w:val="24"/>
        </w:rPr>
        <w:t xml:space="preserve">O </w:t>
      </w:r>
      <w:r w:rsidR="00037151" w:rsidRPr="00391E7A">
        <w:rPr>
          <w:rFonts w:ascii="Times New Roman" w:hAnsi="Times New Roman" w:cs="Times New Roman"/>
          <w:sz w:val="24"/>
          <w:szCs w:val="24"/>
        </w:rPr>
        <w:t xml:space="preserve">postupku licitacije </w:t>
      </w:r>
      <w:r w:rsidRPr="00391E7A">
        <w:rPr>
          <w:rFonts w:ascii="Times New Roman" w:hAnsi="Times New Roman" w:cs="Times New Roman"/>
          <w:sz w:val="24"/>
          <w:szCs w:val="24"/>
        </w:rPr>
        <w:t>vodi se zapisnik u koji se unosi</w:t>
      </w:r>
      <w:r w:rsidR="001110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1E7A">
        <w:rPr>
          <w:rFonts w:ascii="Times New Roman" w:hAnsi="Times New Roman" w:cs="Times New Roman"/>
          <w:sz w:val="24"/>
          <w:szCs w:val="24"/>
        </w:rPr>
        <w:t>cio</w:t>
      </w:r>
      <w:proofErr w:type="gramEnd"/>
      <w:r w:rsidR="00111008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tok</w:t>
      </w:r>
      <w:r w:rsidR="00111008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postupka i sve</w:t>
      </w:r>
      <w:r w:rsidR="00111008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ponude</w:t>
      </w:r>
      <w:r w:rsidR="00037151" w:rsidRPr="00391E7A">
        <w:rPr>
          <w:rFonts w:ascii="Times New Roman" w:hAnsi="Times New Roman" w:cs="Times New Roman"/>
          <w:sz w:val="24"/>
          <w:szCs w:val="24"/>
        </w:rPr>
        <w:t xml:space="preserve"> iskazane </w:t>
      </w:r>
      <w:r w:rsidRPr="00391E7A">
        <w:rPr>
          <w:rFonts w:ascii="Times New Roman" w:hAnsi="Times New Roman" w:cs="Times New Roman"/>
          <w:sz w:val="24"/>
          <w:szCs w:val="24"/>
        </w:rPr>
        <w:t>od</w:t>
      </w:r>
      <w:r w:rsidR="00111008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pojedinih</w:t>
      </w:r>
      <w:r w:rsidR="00111008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 xml:space="preserve">učesnika, kao i </w:t>
      </w:r>
      <w:r w:rsidR="00037151" w:rsidRPr="00391E7A">
        <w:rPr>
          <w:rFonts w:ascii="Times New Roman" w:hAnsi="Times New Roman" w:cs="Times New Roman"/>
          <w:sz w:val="24"/>
          <w:szCs w:val="24"/>
        </w:rPr>
        <w:t xml:space="preserve">eventualni </w:t>
      </w:r>
      <w:r w:rsidRPr="00391E7A">
        <w:rPr>
          <w:rFonts w:ascii="Times New Roman" w:hAnsi="Times New Roman" w:cs="Times New Roman"/>
          <w:sz w:val="24"/>
          <w:szCs w:val="24"/>
        </w:rPr>
        <w:t xml:space="preserve">prigovor. </w:t>
      </w:r>
      <w:proofErr w:type="gramStart"/>
      <w:r w:rsidRPr="00391E7A">
        <w:rPr>
          <w:rFonts w:ascii="Times New Roman" w:hAnsi="Times New Roman" w:cs="Times New Roman"/>
          <w:sz w:val="24"/>
          <w:szCs w:val="24"/>
        </w:rPr>
        <w:t>Zapisnik</w:t>
      </w:r>
      <w:r w:rsidR="00111008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potpisuju</w:t>
      </w:r>
      <w:r w:rsidR="00111008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članov</w:t>
      </w:r>
      <w:r w:rsidR="000D5E68" w:rsidRPr="00391E7A">
        <w:rPr>
          <w:rFonts w:ascii="Times New Roman" w:hAnsi="Times New Roman" w:cs="Times New Roman"/>
          <w:sz w:val="24"/>
          <w:szCs w:val="24"/>
        </w:rPr>
        <w:t>i K</w:t>
      </w:r>
      <w:r w:rsidRPr="00391E7A">
        <w:rPr>
          <w:rFonts w:ascii="Times New Roman" w:hAnsi="Times New Roman" w:cs="Times New Roman"/>
          <w:sz w:val="24"/>
          <w:szCs w:val="24"/>
        </w:rPr>
        <w:t>omisije i učesnici</w:t>
      </w:r>
      <w:r w:rsidR="00111008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postupka.</w:t>
      </w:r>
      <w:proofErr w:type="gramEnd"/>
      <w:r w:rsidR="00111008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Poslije</w:t>
      </w:r>
      <w:r w:rsidR="00111008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zaključenja</w:t>
      </w:r>
      <w:r w:rsidR="00111008">
        <w:rPr>
          <w:rFonts w:ascii="Times New Roman" w:hAnsi="Times New Roman" w:cs="Times New Roman"/>
          <w:sz w:val="24"/>
          <w:szCs w:val="24"/>
        </w:rPr>
        <w:t xml:space="preserve"> </w:t>
      </w:r>
      <w:r w:rsidRPr="00391E7A">
        <w:rPr>
          <w:rFonts w:ascii="Times New Roman" w:hAnsi="Times New Roman" w:cs="Times New Roman"/>
          <w:sz w:val="24"/>
          <w:szCs w:val="24"/>
        </w:rPr>
        <w:t>zapisnika o licitaciji, učesnici ne mogu</w:t>
      </w:r>
      <w:r w:rsidR="007D2FC7" w:rsidRPr="00391E7A">
        <w:rPr>
          <w:rFonts w:ascii="Times New Roman" w:hAnsi="Times New Roman" w:cs="Times New Roman"/>
          <w:sz w:val="24"/>
          <w:szCs w:val="24"/>
        </w:rPr>
        <w:t xml:space="preserve"> dostvljati </w:t>
      </w:r>
      <w:r w:rsidRPr="00391E7A">
        <w:rPr>
          <w:rFonts w:ascii="Times New Roman" w:hAnsi="Times New Roman" w:cs="Times New Roman"/>
          <w:sz w:val="24"/>
          <w:szCs w:val="24"/>
        </w:rPr>
        <w:t>prigovore</w:t>
      </w:r>
      <w:r w:rsidR="001110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2FC7" w:rsidRPr="00391E7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7D2FC7" w:rsidRPr="00391E7A">
        <w:rPr>
          <w:rFonts w:ascii="Times New Roman" w:hAnsi="Times New Roman" w:cs="Times New Roman"/>
          <w:sz w:val="24"/>
          <w:szCs w:val="24"/>
        </w:rPr>
        <w:t xml:space="preserve"> bilo koji dio licitacionog postupka</w:t>
      </w:r>
      <w:r w:rsidRPr="00391E7A">
        <w:rPr>
          <w:rFonts w:ascii="Times New Roman" w:hAnsi="Times New Roman" w:cs="Times New Roman"/>
          <w:sz w:val="24"/>
          <w:szCs w:val="24"/>
        </w:rPr>
        <w:t>.</w:t>
      </w:r>
    </w:p>
    <w:p w:rsidR="00ED1D8D" w:rsidRPr="00391E7A" w:rsidRDefault="00ED1D8D" w:rsidP="00391E7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68B2" w:rsidRPr="00391E7A" w:rsidRDefault="001C68B2" w:rsidP="003814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91E7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Član </w:t>
      </w:r>
      <w:r w:rsidR="00391E7A" w:rsidRPr="00391E7A">
        <w:rPr>
          <w:rFonts w:ascii="Times New Roman" w:hAnsi="Times New Roman" w:cs="Times New Roman"/>
          <w:b/>
          <w:sz w:val="24"/>
          <w:szCs w:val="24"/>
          <w:lang w:val="bs-Latn-BA"/>
        </w:rPr>
        <w:t>12</w:t>
      </w:r>
      <w:r w:rsidRPr="00391E7A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1C68B2" w:rsidRPr="00391E7A" w:rsidRDefault="001C68B2" w:rsidP="0038149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391E7A">
        <w:rPr>
          <w:rFonts w:ascii="Times New Roman" w:hAnsi="Times New Roman" w:cs="Times New Roman"/>
          <w:b/>
          <w:sz w:val="24"/>
          <w:szCs w:val="24"/>
          <w:lang w:val="bs-Latn-BA"/>
        </w:rPr>
        <w:t>Dodatne informacije</w:t>
      </w:r>
    </w:p>
    <w:p w:rsidR="00AA57FC" w:rsidRPr="00391E7A" w:rsidRDefault="004C033A" w:rsidP="003814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E7A">
        <w:rPr>
          <w:rFonts w:ascii="Times New Roman" w:hAnsi="Times New Roman" w:cs="Times New Roman"/>
          <w:sz w:val="24"/>
          <w:szCs w:val="24"/>
        </w:rPr>
        <w:t>Ovaj J</w:t>
      </w:r>
      <w:r w:rsidR="00365A89" w:rsidRPr="00391E7A">
        <w:rPr>
          <w:rFonts w:ascii="Times New Roman" w:hAnsi="Times New Roman" w:cs="Times New Roman"/>
          <w:sz w:val="24"/>
          <w:szCs w:val="24"/>
        </w:rPr>
        <w:t xml:space="preserve">avni </w:t>
      </w:r>
      <w:r w:rsidR="00ED1D8D" w:rsidRPr="00391E7A">
        <w:rPr>
          <w:rFonts w:ascii="Times New Roman" w:hAnsi="Times New Roman" w:cs="Times New Roman"/>
          <w:sz w:val="24"/>
          <w:szCs w:val="24"/>
        </w:rPr>
        <w:t>poziv</w:t>
      </w:r>
      <w:r w:rsidR="00365A89" w:rsidRPr="00391E7A">
        <w:rPr>
          <w:rFonts w:ascii="Times New Roman" w:hAnsi="Times New Roman" w:cs="Times New Roman"/>
          <w:sz w:val="24"/>
          <w:szCs w:val="24"/>
        </w:rPr>
        <w:t xml:space="preserve"> se objavljuje </w:t>
      </w:r>
      <w:proofErr w:type="gramStart"/>
      <w:r w:rsidR="00365A89" w:rsidRPr="00391E7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65A89" w:rsidRPr="00391E7A">
        <w:rPr>
          <w:rFonts w:ascii="Times New Roman" w:hAnsi="Times New Roman" w:cs="Times New Roman"/>
          <w:sz w:val="24"/>
          <w:szCs w:val="24"/>
        </w:rPr>
        <w:t xml:space="preserve"> službenoj web-stranici Vlade Bosansko</w:t>
      </w:r>
      <w:r w:rsidR="00F200C5">
        <w:rPr>
          <w:rFonts w:ascii="Times New Roman" w:hAnsi="Times New Roman" w:cs="Times New Roman"/>
          <w:sz w:val="24"/>
          <w:szCs w:val="24"/>
        </w:rPr>
        <w:t>-</w:t>
      </w:r>
      <w:r w:rsidR="00365A89" w:rsidRPr="00391E7A">
        <w:rPr>
          <w:rFonts w:ascii="Times New Roman" w:hAnsi="Times New Roman" w:cs="Times New Roman"/>
          <w:sz w:val="24"/>
          <w:szCs w:val="24"/>
        </w:rPr>
        <w:t xml:space="preserve">podrinjskog kantona Goražde </w:t>
      </w:r>
      <w:r w:rsidRPr="00391E7A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391E7A">
          <w:rPr>
            <w:rStyle w:val="Hyperlink"/>
            <w:rFonts w:ascii="Times New Roman" w:hAnsi="Times New Roman" w:cs="Times New Roman"/>
            <w:sz w:val="24"/>
            <w:szCs w:val="24"/>
          </w:rPr>
          <w:t>www.bpkg.gov.ba</w:t>
        </w:r>
      </w:hyperlink>
      <w:r w:rsidR="00365A89" w:rsidRPr="00391E7A">
        <w:rPr>
          <w:rFonts w:ascii="Times New Roman" w:hAnsi="Times New Roman" w:cs="Times New Roman"/>
          <w:sz w:val="24"/>
          <w:szCs w:val="24"/>
        </w:rPr>
        <w:t xml:space="preserve">), u </w:t>
      </w:r>
      <w:r w:rsidR="001C68B2" w:rsidRPr="00391E7A">
        <w:rPr>
          <w:rFonts w:ascii="Times New Roman" w:hAnsi="Times New Roman" w:cs="Times New Roman"/>
          <w:sz w:val="24"/>
          <w:szCs w:val="24"/>
        </w:rPr>
        <w:t>TV</w:t>
      </w:r>
      <w:r w:rsidR="00365A89" w:rsidRPr="00391E7A">
        <w:rPr>
          <w:rFonts w:ascii="Times New Roman" w:hAnsi="Times New Roman" w:cs="Times New Roman"/>
          <w:sz w:val="24"/>
          <w:szCs w:val="24"/>
        </w:rPr>
        <w:t>-programu RTV BPK Goražde</w:t>
      </w:r>
      <w:r w:rsidR="004B6703">
        <w:rPr>
          <w:rFonts w:ascii="Times New Roman" w:hAnsi="Times New Roman" w:cs="Times New Roman"/>
          <w:sz w:val="24"/>
          <w:szCs w:val="24"/>
        </w:rPr>
        <w:t>, dnevnom listu “Dnevni avaz”</w:t>
      </w:r>
      <w:r w:rsidR="00365A89" w:rsidRPr="00391E7A">
        <w:rPr>
          <w:rFonts w:ascii="Times New Roman" w:hAnsi="Times New Roman" w:cs="Times New Roman"/>
          <w:sz w:val="24"/>
          <w:szCs w:val="24"/>
        </w:rPr>
        <w:t xml:space="preserve"> i na službenoj oglasnoj ploči u zgradi Vlade Bosansko-podrinjskog kantona Goražde. </w:t>
      </w:r>
      <w:r w:rsidR="00AA57FC" w:rsidRPr="00391E7A">
        <w:rPr>
          <w:rFonts w:ascii="Times New Roman" w:hAnsi="Times New Roman" w:cs="Times New Roman"/>
          <w:sz w:val="24"/>
          <w:szCs w:val="24"/>
        </w:rPr>
        <w:t>Sve dodatne informacije vezane za ovaj Javni poziv mogu se dobiti u prostorijama Ministarstva za</w:t>
      </w:r>
      <w:r w:rsidR="000875EE" w:rsidRPr="00391E7A">
        <w:rPr>
          <w:rFonts w:ascii="Times New Roman" w:hAnsi="Times New Roman" w:cs="Times New Roman"/>
          <w:sz w:val="24"/>
          <w:szCs w:val="24"/>
        </w:rPr>
        <w:t xml:space="preserve"> urbanizam, prostorno uređenje i</w:t>
      </w:r>
      <w:r w:rsidR="00AA57FC" w:rsidRPr="00391E7A">
        <w:rPr>
          <w:rFonts w:ascii="Times New Roman" w:hAnsi="Times New Roman" w:cs="Times New Roman"/>
          <w:sz w:val="24"/>
          <w:szCs w:val="24"/>
        </w:rPr>
        <w:t xml:space="preserve"> zaštitu okoline Bosansko-podrinjskog kantona Goražde – Kantonalni stambeni fond ul. M.Tita 13. 73000 Goražde (zgrada Kantonalne službe za </w:t>
      </w:r>
      <w:proofErr w:type="gramStart"/>
      <w:r w:rsidR="00AA57FC" w:rsidRPr="00391E7A">
        <w:rPr>
          <w:rFonts w:ascii="Times New Roman" w:hAnsi="Times New Roman" w:cs="Times New Roman"/>
          <w:sz w:val="24"/>
          <w:szCs w:val="24"/>
        </w:rPr>
        <w:t>zapošljavanje )</w:t>
      </w:r>
      <w:proofErr w:type="gramEnd"/>
      <w:r w:rsidR="00AA57FC" w:rsidRPr="00391E7A">
        <w:rPr>
          <w:rFonts w:ascii="Times New Roman" w:hAnsi="Times New Roman" w:cs="Times New Roman"/>
          <w:sz w:val="24"/>
          <w:szCs w:val="24"/>
        </w:rPr>
        <w:t xml:space="preserve"> treći sprat ili na Tel/fax. 038/ 222-321.</w:t>
      </w:r>
    </w:p>
    <w:p w:rsidR="00AA57FC" w:rsidRDefault="00AA57FC" w:rsidP="0095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0C5" w:rsidRDefault="00F200C5" w:rsidP="0095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0C5" w:rsidRDefault="00F200C5" w:rsidP="0095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0C5" w:rsidRPr="002D686F" w:rsidRDefault="00F200C5" w:rsidP="0095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E95" w:rsidRPr="002D686F" w:rsidRDefault="005E2E95" w:rsidP="0095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E95" w:rsidRPr="002D686F" w:rsidRDefault="00930562" w:rsidP="0095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Goražde, 08.09.2017.godine</w:t>
      </w:r>
      <w:r w:rsidR="00897689">
        <w:rPr>
          <w:rFonts w:ascii="Times New Roman" w:hAnsi="Times New Roman" w:cs="Times New Roman"/>
          <w:sz w:val="24"/>
          <w:szCs w:val="24"/>
        </w:rPr>
        <w:t>p</w:t>
      </w:r>
    </w:p>
    <w:p w:rsidR="005E2E95" w:rsidRPr="002D686F" w:rsidRDefault="005E2E95" w:rsidP="0095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E95" w:rsidRPr="00F200C5" w:rsidRDefault="00F200C5" w:rsidP="00952A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F200C5">
        <w:rPr>
          <w:rFonts w:ascii="Times New Roman" w:hAnsi="Times New Roman" w:cs="Times New Roman"/>
          <w:b/>
          <w:sz w:val="24"/>
          <w:szCs w:val="24"/>
        </w:rPr>
        <w:t xml:space="preserve">M I N I S T A R </w:t>
      </w:r>
    </w:p>
    <w:p w:rsidR="00F200C5" w:rsidRDefault="00F200C5" w:rsidP="0095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0C5" w:rsidRPr="002D686F" w:rsidRDefault="00F200C5" w:rsidP="0095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Slobodan Janković, dipl-ing.građ.</w:t>
      </w:r>
      <w:proofErr w:type="gramEnd"/>
    </w:p>
    <w:p w:rsidR="005E2E95" w:rsidRPr="002D686F" w:rsidRDefault="005E2E95" w:rsidP="0095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E95" w:rsidRPr="002D686F" w:rsidRDefault="005E2E95" w:rsidP="0095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E95" w:rsidRPr="002D686F" w:rsidRDefault="005E2E95" w:rsidP="0095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E95" w:rsidRPr="002D686F" w:rsidRDefault="005E2E95" w:rsidP="0095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E95" w:rsidRPr="002D686F" w:rsidRDefault="005E2E95" w:rsidP="0095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E95" w:rsidRPr="002D686F" w:rsidRDefault="005E2E95" w:rsidP="0095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E95" w:rsidRPr="002D686F" w:rsidRDefault="005E2E95" w:rsidP="0095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E95" w:rsidRPr="002D686F" w:rsidRDefault="005E2E95" w:rsidP="0095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2E95" w:rsidRPr="002D686F" w:rsidRDefault="005E2E95" w:rsidP="00952A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E2E95" w:rsidRPr="002D686F" w:rsidSect="005239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216"/>
    <w:multiLevelType w:val="hybridMultilevel"/>
    <w:tmpl w:val="91CEF158"/>
    <w:lvl w:ilvl="0" w:tplc="531CD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956BB"/>
    <w:multiLevelType w:val="hybridMultilevel"/>
    <w:tmpl w:val="B49C7C6A"/>
    <w:lvl w:ilvl="0" w:tplc="9F6A1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62138B"/>
    <w:multiLevelType w:val="hybridMultilevel"/>
    <w:tmpl w:val="F8764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9B7"/>
    <w:multiLevelType w:val="hybridMultilevel"/>
    <w:tmpl w:val="5B7AC632"/>
    <w:lvl w:ilvl="0" w:tplc="04101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80EE1"/>
    <w:multiLevelType w:val="hybridMultilevel"/>
    <w:tmpl w:val="84869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DB1CE6"/>
    <w:multiLevelType w:val="hybridMultilevel"/>
    <w:tmpl w:val="1FB4BE46"/>
    <w:lvl w:ilvl="0" w:tplc="96CA5C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E42A4A"/>
    <w:multiLevelType w:val="hybridMultilevel"/>
    <w:tmpl w:val="49EA000A"/>
    <w:lvl w:ilvl="0" w:tplc="1EA884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9F404D"/>
    <w:multiLevelType w:val="hybridMultilevel"/>
    <w:tmpl w:val="EDE4E242"/>
    <w:lvl w:ilvl="0" w:tplc="80D4A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702839"/>
    <w:multiLevelType w:val="hybridMultilevel"/>
    <w:tmpl w:val="601A36B2"/>
    <w:lvl w:ilvl="0" w:tplc="68003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B62E0D"/>
    <w:multiLevelType w:val="hybridMultilevel"/>
    <w:tmpl w:val="40E05F02"/>
    <w:lvl w:ilvl="0" w:tplc="647C6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980141"/>
    <w:multiLevelType w:val="hybridMultilevel"/>
    <w:tmpl w:val="EFCC0BE4"/>
    <w:lvl w:ilvl="0" w:tplc="71F2DCCA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9D3B01"/>
    <w:multiLevelType w:val="hybridMultilevel"/>
    <w:tmpl w:val="EFCC0BE4"/>
    <w:lvl w:ilvl="0" w:tplc="71F2DCCA">
      <w:start w:val="1"/>
      <w:numFmt w:val="decimal"/>
      <w:lvlText w:val="%1."/>
      <w:lvlJc w:val="left"/>
      <w:pPr>
        <w:ind w:left="115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30F43CD1"/>
    <w:multiLevelType w:val="hybridMultilevel"/>
    <w:tmpl w:val="7BDC145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A04F0"/>
    <w:multiLevelType w:val="hybridMultilevel"/>
    <w:tmpl w:val="DA9292DA"/>
    <w:lvl w:ilvl="0" w:tplc="5E24069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25D76"/>
    <w:multiLevelType w:val="hybridMultilevel"/>
    <w:tmpl w:val="F9B66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B377E"/>
    <w:multiLevelType w:val="hybridMultilevel"/>
    <w:tmpl w:val="801056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57434"/>
    <w:multiLevelType w:val="hybridMultilevel"/>
    <w:tmpl w:val="8456686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1441D"/>
    <w:multiLevelType w:val="hybridMultilevel"/>
    <w:tmpl w:val="AB08CD40"/>
    <w:lvl w:ilvl="0" w:tplc="80D4A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F5584F"/>
    <w:multiLevelType w:val="hybridMultilevel"/>
    <w:tmpl w:val="F9B66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5297A"/>
    <w:multiLevelType w:val="hybridMultilevel"/>
    <w:tmpl w:val="C5606E4A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>
    <w:nsid w:val="49382EA3"/>
    <w:multiLevelType w:val="multilevel"/>
    <w:tmpl w:val="DB306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9F87DC2"/>
    <w:multiLevelType w:val="hybridMultilevel"/>
    <w:tmpl w:val="27FE96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F23026"/>
    <w:multiLevelType w:val="hybridMultilevel"/>
    <w:tmpl w:val="3DE4DFB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54E51"/>
    <w:multiLevelType w:val="hybridMultilevel"/>
    <w:tmpl w:val="40E05F02"/>
    <w:lvl w:ilvl="0" w:tplc="647C6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A61BDB"/>
    <w:multiLevelType w:val="hybridMultilevel"/>
    <w:tmpl w:val="EFCC0BE4"/>
    <w:lvl w:ilvl="0" w:tplc="71F2DCCA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A826D84"/>
    <w:multiLevelType w:val="hybridMultilevel"/>
    <w:tmpl w:val="149C2100"/>
    <w:lvl w:ilvl="0" w:tplc="CCBE5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F378EC"/>
    <w:multiLevelType w:val="multilevel"/>
    <w:tmpl w:val="499077F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A25ADE"/>
    <w:multiLevelType w:val="hybridMultilevel"/>
    <w:tmpl w:val="677E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3686B"/>
    <w:multiLevelType w:val="hybridMultilevel"/>
    <w:tmpl w:val="475E6BEE"/>
    <w:lvl w:ilvl="0" w:tplc="241A5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28"/>
  </w:num>
  <w:num w:numId="5">
    <w:abstractNumId w:val="1"/>
  </w:num>
  <w:num w:numId="6">
    <w:abstractNumId w:val="19"/>
  </w:num>
  <w:num w:numId="7">
    <w:abstractNumId w:val="22"/>
  </w:num>
  <w:num w:numId="8">
    <w:abstractNumId w:val="8"/>
  </w:num>
  <w:num w:numId="9">
    <w:abstractNumId w:val="20"/>
  </w:num>
  <w:num w:numId="10">
    <w:abstractNumId w:val="0"/>
  </w:num>
  <w:num w:numId="11">
    <w:abstractNumId w:val="25"/>
  </w:num>
  <w:num w:numId="12">
    <w:abstractNumId w:val="26"/>
  </w:num>
  <w:num w:numId="13">
    <w:abstractNumId w:val="5"/>
  </w:num>
  <w:num w:numId="14">
    <w:abstractNumId w:val="7"/>
  </w:num>
  <w:num w:numId="15">
    <w:abstractNumId w:val="17"/>
  </w:num>
  <w:num w:numId="16">
    <w:abstractNumId w:val="18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"/>
  </w:num>
  <w:num w:numId="21">
    <w:abstractNumId w:val="6"/>
  </w:num>
  <w:num w:numId="22">
    <w:abstractNumId w:val="11"/>
  </w:num>
  <w:num w:numId="23">
    <w:abstractNumId w:val="24"/>
  </w:num>
  <w:num w:numId="24">
    <w:abstractNumId w:val="27"/>
  </w:num>
  <w:num w:numId="25">
    <w:abstractNumId w:val="2"/>
  </w:num>
  <w:num w:numId="26">
    <w:abstractNumId w:val="21"/>
  </w:num>
  <w:num w:numId="27">
    <w:abstractNumId w:val="10"/>
  </w:num>
  <w:num w:numId="28">
    <w:abstractNumId w:val="15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/>
  <w:rsids>
    <w:rsidRoot w:val="008C1B8B"/>
    <w:rsid w:val="00016B1C"/>
    <w:rsid w:val="000226DF"/>
    <w:rsid w:val="00037151"/>
    <w:rsid w:val="000505B3"/>
    <w:rsid w:val="000566C9"/>
    <w:rsid w:val="00060EFF"/>
    <w:rsid w:val="00061C0D"/>
    <w:rsid w:val="00063A4D"/>
    <w:rsid w:val="000715E6"/>
    <w:rsid w:val="000718C5"/>
    <w:rsid w:val="000875EE"/>
    <w:rsid w:val="00095A0D"/>
    <w:rsid w:val="00095CB2"/>
    <w:rsid w:val="000B0B38"/>
    <w:rsid w:val="000D5E68"/>
    <w:rsid w:val="000E4E06"/>
    <w:rsid w:val="000F6808"/>
    <w:rsid w:val="00105F44"/>
    <w:rsid w:val="00111008"/>
    <w:rsid w:val="001202C5"/>
    <w:rsid w:val="00145DA8"/>
    <w:rsid w:val="001473F9"/>
    <w:rsid w:val="00147CB6"/>
    <w:rsid w:val="001A16D9"/>
    <w:rsid w:val="001C68B2"/>
    <w:rsid w:val="001D70BA"/>
    <w:rsid w:val="001E5AA7"/>
    <w:rsid w:val="002112F7"/>
    <w:rsid w:val="002963F5"/>
    <w:rsid w:val="002C1B96"/>
    <w:rsid w:val="002C765D"/>
    <w:rsid w:val="002D686F"/>
    <w:rsid w:val="002F29A1"/>
    <w:rsid w:val="003258D8"/>
    <w:rsid w:val="00355626"/>
    <w:rsid w:val="00365A89"/>
    <w:rsid w:val="00367313"/>
    <w:rsid w:val="0038149E"/>
    <w:rsid w:val="00391E7A"/>
    <w:rsid w:val="00395178"/>
    <w:rsid w:val="003A6B93"/>
    <w:rsid w:val="003D5187"/>
    <w:rsid w:val="003E2AF1"/>
    <w:rsid w:val="003E3D72"/>
    <w:rsid w:val="00411717"/>
    <w:rsid w:val="0041608F"/>
    <w:rsid w:val="004255CA"/>
    <w:rsid w:val="0042622C"/>
    <w:rsid w:val="00457765"/>
    <w:rsid w:val="00463C2F"/>
    <w:rsid w:val="004928C5"/>
    <w:rsid w:val="004A3614"/>
    <w:rsid w:val="004B19A5"/>
    <w:rsid w:val="004B6703"/>
    <w:rsid w:val="004C033A"/>
    <w:rsid w:val="004D089A"/>
    <w:rsid w:val="004F0F56"/>
    <w:rsid w:val="00517D25"/>
    <w:rsid w:val="005209D3"/>
    <w:rsid w:val="00523979"/>
    <w:rsid w:val="00526D3D"/>
    <w:rsid w:val="0052738C"/>
    <w:rsid w:val="00544A7E"/>
    <w:rsid w:val="00564149"/>
    <w:rsid w:val="005775AD"/>
    <w:rsid w:val="00596C61"/>
    <w:rsid w:val="005E2E95"/>
    <w:rsid w:val="00600852"/>
    <w:rsid w:val="0062009E"/>
    <w:rsid w:val="006806FB"/>
    <w:rsid w:val="006C02DF"/>
    <w:rsid w:val="006E05E2"/>
    <w:rsid w:val="0071478A"/>
    <w:rsid w:val="00740F45"/>
    <w:rsid w:val="00781A78"/>
    <w:rsid w:val="007C64A4"/>
    <w:rsid w:val="007D2FC7"/>
    <w:rsid w:val="008062E0"/>
    <w:rsid w:val="00807F6F"/>
    <w:rsid w:val="00821F4D"/>
    <w:rsid w:val="008222BF"/>
    <w:rsid w:val="00871094"/>
    <w:rsid w:val="00897689"/>
    <w:rsid w:val="008C1B8B"/>
    <w:rsid w:val="008C5A57"/>
    <w:rsid w:val="008E1B87"/>
    <w:rsid w:val="00930562"/>
    <w:rsid w:val="00952ACA"/>
    <w:rsid w:val="009547E8"/>
    <w:rsid w:val="009A3471"/>
    <w:rsid w:val="009D00CD"/>
    <w:rsid w:val="009E1065"/>
    <w:rsid w:val="009E596A"/>
    <w:rsid w:val="00A425FB"/>
    <w:rsid w:val="00AA57FC"/>
    <w:rsid w:val="00AB6D1D"/>
    <w:rsid w:val="00AD57F9"/>
    <w:rsid w:val="00AE7649"/>
    <w:rsid w:val="00AE7ACA"/>
    <w:rsid w:val="00B152AF"/>
    <w:rsid w:val="00B164C9"/>
    <w:rsid w:val="00B40763"/>
    <w:rsid w:val="00B5475B"/>
    <w:rsid w:val="00B55D7A"/>
    <w:rsid w:val="00B976C7"/>
    <w:rsid w:val="00BD3297"/>
    <w:rsid w:val="00C02430"/>
    <w:rsid w:val="00C15A83"/>
    <w:rsid w:val="00C36346"/>
    <w:rsid w:val="00C47715"/>
    <w:rsid w:val="00C65BEC"/>
    <w:rsid w:val="00CC02FE"/>
    <w:rsid w:val="00D03A26"/>
    <w:rsid w:val="00D37F06"/>
    <w:rsid w:val="00D96FDE"/>
    <w:rsid w:val="00DA0006"/>
    <w:rsid w:val="00DA3A91"/>
    <w:rsid w:val="00DA411B"/>
    <w:rsid w:val="00DD1F42"/>
    <w:rsid w:val="00DE0BE9"/>
    <w:rsid w:val="00DF0C92"/>
    <w:rsid w:val="00DF6F8A"/>
    <w:rsid w:val="00E12526"/>
    <w:rsid w:val="00E145FD"/>
    <w:rsid w:val="00E768C0"/>
    <w:rsid w:val="00EB4C10"/>
    <w:rsid w:val="00ED1D8D"/>
    <w:rsid w:val="00F07CE3"/>
    <w:rsid w:val="00F200C5"/>
    <w:rsid w:val="00F5520E"/>
    <w:rsid w:val="00F63B10"/>
    <w:rsid w:val="00F742C7"/>
    <w:rsid w:val="00F94E3C"/>
    <w:rsid w:val="00FE73A8"/>
    <w:rsid w:val="00FF2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F8A"/>
    <w:pPr>
      <w:ind w:left="720"/>
      <w:contextualSpacing/>
    </w:pPr>
  </w:style>
  <w:style w:type="paragraph" w:styleId="BodyText">
    <w:name w:val="Body Text"/>
    <w:basedOn w:val="Normal"/>
    <w:link w:val="BodyTextChar"/>
    <w:rsid w:val="006C02DF"/>
    <w:pPr>
      <w:spacing w:after="0" w:line="240" w:lineRule="auto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6C02DF"/>
    <w:rPr>
      <w:rFonts w:ascii="Arial" w:eastAsia="Times New Roman" w:hAnsi="Arial" w:cs="Arial"/>
      <w:szCs w:val="24"/>
      <w:lang w:val="hr-HR"/>
    </w:rPr>
  </w:style>
  <w:style w:type="table" w:styleId="TableGrid">
    <w:name w:val="Table Grid"/>
    <w:basedOn w:val="TableNormal"/>
    <w:uiPriority w:val="59"/>
    <w:rsid w:val="00145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F0F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91E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pkg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pkg.gov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2FE67-6163-409F-AF1F-600A0365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Laptop</cp:lastModifiedBy>
  <cp:revision>21</cp:revision>
  <cp:lastPrinted>2017-09-08T09:30:00Z</cp:lastPrinted>
  <dcterms:created xsi:type="dcterms:W3CDTF">2017-09-06T12:05:00Z</dcterms:created>
  <dcterms:modified xsi:type="dcterms:W3CDTF">2017-09-08T09:58:00Z</dcterms:modified>
</cp:coreProperties>
</file>