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7A" w:rsidRDefault="00651E7A" w:rsidP="00A84E0D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84E0D" w:rsidRPr="00324F3E" w:rsidRDefault="00707E6F" w:rsidP="00A84E0D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</w:t>
      </w:r>
      <w:r w:rsidRPr="00324F3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regled korisnika sredstava </w:t>
      </w:r>
    </w:p>
    <w:p w:rsidR="00A84E0D" w:rsidRPr="00324F3E" w:rsidRDefault="00707E6F" w:rsidP="00A84E0D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24F3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po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P</w:t>
      </w:r>
      <w:r w:rsidRPr="00324F3E">
        <w:rPr>
          <w:rFonts w:ascii="Times New Roman" w:hAnsi="Times New Roman" w:cs="Times New Roman"/>
          <w:b/>
          <w:sz w:val="24"/>
          <w:szCs w:val="24"/>
          <w:lang w:val="bs-Latn-BA"/>
        </w:rPr>
        <w:t>rogramu podrške razvoju poduzetništva i obrta za 2013. godinu</w:t>
      </w:r>
    </w:p>
    <w:p w:rsidR="00A84E0D" w:rsidRPr="00324F3E" w:rsidRDefault="00A84E0D" w:rsidP="00A84E0D">
      <w:pPr>
        <w:rPr>
          <w:rFonts w:ascii="Times New Roman" w:hAnsi="Times New Roman" w:cs="Times New Roman"/>
        </w:rPr>
      </w:pPr>
    </w:p>
    <w:p w:rsidR="00324F3E" w:rsidRDefault="00324F3E" w:rsidP="00A84E0D">
      <w:pPr>
        <w:rPr>
          <w:rFonts w:ascii="Times New Roman" w:hAnsi="Times New Roman" w:cs="Times New Roman"/>
        </w:rPr>
      </w:pPr>
    </w:p>
    <w:p w:rsidR="00FC3BF1" w:rsidRDefault="00FC3BF1" w:rsidP="00A84E0D">
      <w:pPr>
        <w:rPr>
          <w:rFonts w:ascii="Times New Roman" w:hAnsi="Times New Roman" w:cs="Times New Roman"/>
        </w:rPr>
      </w:pPr>
    </w:p>
    <w:p w:rsidR="00FC3BF1" w:rsidRDefault="00FC3BF1" w:rsidP="00A84E0D">
      <w:pPr>
        <w:rPr>
          <w:rFonts w:ascii="Times New Roman" w:hAnsi="Times New Roman" w:cs="Times New Roman"/>
        </w:rPr>
      </w:pPr>
    </w:p>
    <w:p w:rsidR="009F43AE" w:rsidRPr="00FC3BF1" w:rsidRDefault="00651E7A" w:rsidP="00A84E0D">
      <w:pPr>
        <w:rPr>
          <w:rFonts w:ascii="Times New Roman" w:hAnsi="Times New Roman" w:cs="Times New Roman"/>
          <w:sz w:val="24"/>
          <w:szCs w:val="24"/>
        </w:rPr>
      </w:pPr>
      <w:r w:rsidRPr="00FC3BF1">
        <w:rPr>
          <w:rFonts w:ascii="Times New Roman" w:hAnsi="Times New Roman" w:cs="Times New Roman"/>
          <w:sz w:val="24"/>
          <w:szCs w:val="24"/>
        </w:rPr>
        <w:t xml:space="preserve">Ukupan </w:t>
      </w:r>
      <w:r w:rsidR="00FC3BF1" w:rsidRPr="00FC3BF1">
        <w:rPr>
          <w:rFonts w:ascii="Times New Roman" w:hAnsi="Times New Roman" w:cs="Times New Roman"/>
          <w:sz w:val="24"/>
          <w:szCs w:val="24"/>
        </w:rPr>
        <w:t>budžet P</w:t>
      </w:r>
      <w:r w:rsidRPr="00FC3BF1">
        <w:rPr>
          <w:rFonts w:ascii="Times New Roman" w:hAnsi="Times New Roman" w:cs="Times New Roman"/>
          <w:sz w:val="24"/>
          <w:szCs w:val="24"/>
        </w:rPr>
        <w:t>rograma je 200.000 KM.</w:t>
      </w:r>
    </w:p>
    <w:p w:rsidR="00FC3BF1" w:rsidRPr="00FC3BF1" w:rsidRDefault="00FC3BF1" w:rsidP="00FC3BF1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9F43AE" w:rsidRPr="00FC3BF1" w:rsidRDefault="00FC3BF1" w:rsidP="00FC3BF1">
      <w:pPr>
        <w:pStyle w:val="ListParagraph"/>
        <w:numPr>
          <w:ilvl w:val="0"/>
          <w:numId w:val="1"/>
        </w:numPr>
        <w:rPr>
          <w:lang w:val="bs-Latn-BA"/>
        </w:rPr>
      </w:pPr>
      <w:r w:rsidRPr="00FC3BF1">
        <w:rPr>
          <w:lang w:val="bs-Latn-BA"/>
        </w:rPr>
        <w:t>U</w:t>
      </w:r>
      <w:r w:rsidR="00324F3E" w:rsidRPr="00FC3BF1">
        <w:rPr>
          <w:lang w:val="bs-Latn-BA"/>
        </w:rPr>
        <w:t xml:space="preserve"> okviru </w:t>
      </w:r>
      <w:r w:rsidRPr="00FC3BF1">
        <w:rPr>
          <w:lang w:val="bs-Latn-BA"/>
        </w:rPr>
        <w:t>I</w:t>
      </w:r>
      <w:r w:rsidR="00324F3E" w:rsidRPr="00FC3BF1">
        <w:rPr>
          <w:lang w:val="bs-Latn-BA"/>
        </w:rPr>
        <w:t xml:space="preserve"> </w:t>
      </w:r>
      <w:r>
        <w:rPr>
          <w:lang w:val="bs-Latn-BA"/>
        </w:rPr>
        <w:t>poseb</w:t>
      </w:r>
      <w:r w:rsidR="00324F3E" w:rsidRPr="00FC3BF1">
        <w:rPr>
          <w:lang w:val="bs-Latn-BA"/>
        </w:rPr>
        <w:t>nog cilja –</w:t>
      </w:r>
      <w:r w:rsidR="00324F3E" w:rsidRPr="00FC3BF1">
        <w:rPr>
          <w:b/>
          <w:lang w:val="bs-Latn-BA"/>
        </w:rPr>
        <w:t>Zapošljavanje u obrtu i poduzetništvu</w:t>
      </w:r>
      <w:r w:rsidR="009F43AE" w:rsidRPr="00FC3BF1">
        <w:rPr>
          <w:b/>
          <w:lang w:val="bs-Latn-BA"/>
        </w:rPr>
        <w:t xml:space="preserve">, </w:t>
      </w:r>
      <w:r w:rsidR="00324F3E" w:rsidRPr="00FC3BF1">
        <w:rPr>
          <w:b/>
          <w:lang w:val="bs-Latn-BA"/>
        </w:rPr>
        <w:t xml:space="preserve"> </w:t>
      </w:r>
      <w:r w:rsidR="00324F3E" w:rsidRPr="00FC3BF1">
        <w:rPr>
          <w:lang w:val="bs-Latn-BA"/>
        </w:rPr>
        <w:t>planirana su sredstva u visini od</w:t>
      </w:r>
      <w:r w:rsidR="00324F3E" w:rsidRPr="00FC3BF1">
        <w:rPr>
          <w:b/>
          <w:lang w:val="bs-Latn-BA"/>
        </w:rPr>
        <w:t xml:space="preserve"> </w:t>
      </w:r>
      <w:r w:rsidR="009F43AE" w:rsidRPr="00FC3BF1">
        <w:rPr>
          <w:b/>
          <w:lang w:val="bs-Latn-BA"/>
        </w:rPr>
        <w:t>100.000,00KM</w:t>
      </w:r>
      <w:r w:rsidR="009F43AE" w:rsidRPr="00FC3BF1">
        <w:rPr>
          <w:lang w:val="bs-Latn-BA"/>
        </w:rPr>
        <w:t xml:space="preserve">.  </w:t>
      </w:r>
    </w:p>
    <w:p w:rsidR="00FC3BF1" w:rsidRPr="00FC3BF1" w:rsidRDefault="00FC3BF1" w:rsidP="00FC3BF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C3BF1" w:rsidRPr="00FC3BF1" w:rsidRDefault="00FC3BF1" w:rsidP="00FC3BF1">
      <w:pPr>
        <w:pStyle w:val="ListParagraph"/>
        <w:numPr>
          <w:ilvl w:val="0"/>
          <w:numId w:val="1"/>
        </w:numPr>
        <w:jc w:val="both"/>
        <w:rPr>
          <w:b/>
        </w:rPr>
      </w:pPr>
      <w:r w:rsidRPr="00FC3BF1">
        <w:rPr>
          <w:lang w:val="bs-Latn-BA"/>
        </w:rPr>
        <w:t xml:space="preserve">U okviru II </w:t>
      </w:r>
      <w:r>
        <w:rPr>
          <w:lang w:val="bs-Latn-BA"/>
        </w:rPr>
        <w:t>poseb</w:t>
      </w:r>
      <w:r w:rsidRPr="00FC3BF1">
        <w:rPr>
          <w:lang w:val="bs-Latn-BA"/>
        </w:rPr>
        <w:t xml:space="preserve">nog cilja </w:t>
      </w:r>
      <w:r w:rsidRPr="00FC3BF1">
        <w:rPr>
          <w:b/>
        </w:rPr>
        <w:t xml:space="preserve">-  Zaštita stare gradske jezgre uz Podhranjenski potok ulaganjem u sanaciju i adaptaciju poslovnih objekata u cilju  stvaranja pretpostavki za povećanje obima poslovanja i nova upošljavanja, </w:t>
      </w:r>
      <w:r w:rsidRPr="00FC3BF1">
        <w:t xml:space="preserve">planirana su sredstva u visini od </w:t>
      </w:r>
      <w:r w:rsidRPr="00FC3BF1">
        <w:rPr>
          <w:b/>
        </w:rPr>
        <w:t>50.000,00</w:t>
      </w:r>
      <w:r w:rsidRPr="00FC3BF1">
        <w:t xml:space="preserve"> KM</w:t>
      </w:r>
      <w:r w:rsidRPr="00FC3BF1">
        <w:rPr>
          <w:b/>
        </w:rPr>
        <w:t xml:space="preserve">   </w:t>
      </w:r>
    </w:p>
    <w:p w:rsidR="00FC3BF1" w:rsidRPr="00FC3BF1" w:rsidRDefault="00FC3BF1" w:rsidP="009F43AE">
      <w:pPr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C3BF1" w:rsidRPr="00FC3BF1" w:rsidRDefault="00FC3BF1" w:rsidP="00FC3BF1">
      <w:pPr>
        <w:pStyle w:val="ListParagraph"/>
        <w:numPr>
          <w:ilvl w:val="0"/>
          <w:numId w:val="1"/>
        </w:numPr>
        <w:jc w:val="both"/>
        <w:rPr>
          <w:b/>
        </w:rPr>
      </w:pPr>
      <w:r w:rsidRPr="00FC3BF1">
        <w:rPr>
          <w:lang w:val="bs-Latn-BA"/>
        </w:rPr>
        <w:t>U okviru II</w:t>
      </w:r>
      <w:r>
        <w:rPr>
          <w:lang w:val="bs-Latn-BA"/>
        </w:rPr>
        <w:t>I</w:t>
      </w:r>
      <w:r w:rsidRPr="00FC3BF1">
        <w:rPr>
          <w:lang w:val="bs-Latn-BA"/>
        </w:rPr>
        <w:t xml:space="preserve"> </w:t>
      </w:r>
      <w:r>
        <w:rPr>
          <w:lang w:val="bs-Latn-BA"/>
        </w:rPr>
        <w:t>poseb</w:t>
      </w:r>
      <w:r w:rsidRPr="00FC3BF1">
        <w:rPr>
          <w:lang w:val="bs-Latn-BA"/>
        </w:rPr>
        <w:t xml:space="preserve">nog cilja </w:t>
      </w:r>
      <w:r w:rsidRPr="00FC3BF1">
        <w:rPr>
          <w:b/>
        </w:rPr>
        <w:t xml:space="preserve">-  Jačanje institucija podrške poduzetništvu i obrtu, </w:t>
      </w:r>
      <w:r w:rsidRPr="00FC3BF1">
        <w:t xml:space="preserve">planirana su sredstva u visini od </w:t>
      </w:r>
      <w:r w:rsidRPr="00FC3BF1">
        <w:rPr>
          <w:b/>
        </w:rPr>
        <w:t>15.000,00</w:t>
      </w:r>
      <w:r w:rsidRPr="00FC3BF1">
        <w:t xml:space="preserve"> KM</w:t>
      </w:r>
      <w:r w:rsidRPr="00FC3BF1">
        <w:rPr>
          <w:b/>
        </w:rPr>
        <w:t xml:space="preserve">   </w:t>
      </w:r>
    </w:p>
    <w:p w:rsidR="00FC3BF1" w:rsidRPr="00FC3BF1" w:rsidRDefault="00FC3BF1" w:rsidP="009F43AE">
      <w:pPr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C3BF1" w:rsidRPr="00FC3BF1" w:rsidRDefault="00FC3BF1" w:rsidP="00FC3BF1">
      <w:pPr>
        <w:pStyle w:val="ListParagraph"/>
        <w:numPr>
          <w:ilvl w:val="0"/>
          <w:numId w:val="1"/>
        </w:numPr>
        <w:spacing w:before="120" w:after="120"/>
        <w:jc w:val="both"/>
        <w:rPr>
          <w:b/>
        </w:rPr>
      </w:pPr>
      <w:r w:rsidRPr="00FC3BF1">
        <w:rPr>
          <w:lang w:val="bs-Latn-BA"/>
        </w:rPr>
        <w:t xml:space="preserve">U okviru </w:t>
      </w:r>
      <w:r>
        <w:rPr>
          <w:lang w:val="bs-Latn-BA"/>
        </w:rPr>
        <w:t>I</w:t>
      </w:r>
      <w:r w:rsidRPr="00FC3BF1">
        <w:rPr>
          <w:lang w:val="bs-Latn-BA"/>
        </w:rPr>
        <w:t xml:space="preserve">V </w:t>
      </w:r>
      <w:r>
        <w:rPr>
          <w:lang w:val="bs-Latn-BA"/>
        </w:rPr>
        <w:t>poseb</w:t>
      </w:r>
      <w:r w:rsidRPr="00FC3BF1">
        <w:rPr>
          <w:lang w:val="bs-Latn-BA"/>
        </w:rPr>
        <w:t xml:space="preserve">nog cilja </w:t>
      </w:r>
      <w:r w:rsidRPr="00FC3BF1">
        <w:rPr>
          <w:b/>
        </w:rPr>
        <w:t xml:space="preserve">-  Osiguranje održivog poslovanja u niskoakumulativnim djelatnostima i starim zanatima i start UP podrška za prvu registraciju obrtničke djelatnosti,  </w:t>
      </w:r>
      <w:r w:rsidRPr="00FC3BF1">
        <w:t xml:space="preserve">planirana su sredstva u visini od </w:t>
      </w:r>
      <w:r w:rsidRPr="00FC3BF1">
        <w:rPr>
          <w:b/>
        </w:rPr>
        <w:t>35.000,00</w:t>
      </w:r>
      <w:r w:rsidRPr="00FC3BF1">
        <w:t xml:space="preserve"> KM</w:t>
      </w:r>
      <w:r w:rsidRPr="00FC3BF1">
        <w:rPr>
          <w:b/>
        </w:rPr>
        <w:t xml:space="preserve">   </w:t>
      </w:r>
    </w:p>
    <w:p w:rsidR="00FC3BF1" w:rsidRPr="00FC3BF1" w:rsidRDefault="00FC3BF1" w:rsidP="009F43AE">
      <w:pPr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C3BF1" w:rsidRPr="00FC3BF1" w:rsidRDefault="00FC3BF1" w:rsidP="009F43AE">
      <w:pPr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24F3E" w:rsidRPr="00FC3BF1" w:rsidRDefault="009F43AE" w:rsidP="009F43AE">
      <w:pPr>
        <w:ind w:firstLine="72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C3BF1">
        <w:rPr>
          <w:rFonts w:ascii="Times New Roman" w:hAnsi="Times New Roman" w:cs="Times New Roman"/>
          <w:sz w:val="24"/>
          <w:szCs w:val="24"/>
          <w:lang w:val="bs-Latn-BA"/>
        </w:rPr>
        <w:t xml:space="preserve">Nakon provedene procedure </w:t>
      </w:r>
      <w:r w:rsidR="00FC3BF1">
        <w:rPr>
          <w:rFonts w:ascii="Times New Roman" w:hAnsi="Times New Roman" w:cs="Times New Roman"/>
          <w:sz w:val="24"/>
          <w:szCs w:val="24"/>
          <w:lang w:val="bs-Latn-BA"/>
        </w:rPr>
        <w:t xml:space="preserve">javnog poziva i </w:t>
      </w:r>
      <w:r w:rsidRPr="00FC3BF1">
        <w:rPr>
          <w:rFonts w:ascii="Times New Roman" w:hAnsi="Times New Roman" w:cs="Times New Roman"/>
          <w:sz w:val="24"/>
          <w:szCs w:val="24"/>
          <w:lang w:val="bs-Latn-BA"/>
        </w:rPr>
        <w:t xml:space="preserve">odabira projekata </w:t>
      </w:r>
      <w:r w:rsidRPr="00FC3BF1">
        <w:rPr>
          <w:rFonts w:ascii="Times New Roman" w:hAnsi="Times New Roman" w:cs="Times New Roman"/>
          <w:sz w:val="24"/>
          <w:szCs w:val="24"/>
        </w:rPr>
        <w:t xml:space="preserve">Vlada je donijela odluku o odobravanju sredstva u iznosu od </w:t>
      </w:r>
      <w:r w:rsidRPr="00FC3BF1">
        <w:rPr>
          <w:rFonts w:ascii="Times New Roman" w:hAnsi="Times New Roman" w:cs="Times New Roman"/>
          <w:b/>
          <w:sz w:val="24"/>
          <w:szCs w:val="24"/>
        </w:rPr>
        <w:t>59.620,00</w:t>
      </w:r>
      <w:r w:rsidRPr="00FC3BF1">
        <w:rPr>
          <w:rFonts w:ascii="Times New Roman" w:hAnsi="Times New Roman" w:cs="Times New Roman"/>
          <w:sz w:val="24"/>
          <w:szCs w:val="24"/>
        </w:rPr>
        <w:t xml:space="preserve"> KM </w:t>
      </w:r>
      <w:r w:rsidR="00FC3BF1">
        <w:rPr>
          <w:rFonts w:ascii="Times New Roman" w:hAnsi="Times New Roman" w:cs="Times New Roman"/>
          <w:sz w:val="24"/>
          <w:szCs w:val="24"/>
        </w:rPr>
        <w:t xml:space="preserve">za projekte u okviru I posebnog cilja </w:t>
      </w:r>
      <w:r w:rsidRPr="00FC3BF1">
        <w:rPr>
          <w:rFonts w:ascii="Times New Roman" w:hAnsi="Times New Roman" w:cs="Times New Roman"/>
          <w:sz w:val="24"/>
          <w:szCs w:val="24"/>
        </w:rPr>
        <w:t>sljedećim korisnicima</w:t>
      </w:r>
      <w:r w:rsidR="00FC3BF1">
        <w:rPr>
          <w:rFonts w:ascii="Times New Roman" w:hAnsi="Times New Roman" w:cs="Times New Roman"/>
          <w:sz w:val="24"/>
          <w:szCs w:val="24"/>
        </w:rPr>
        <w:t>:</w:t>
      </w:r>
      <w:r w:rsidR="00651E7A" w:rsidRPr="00FC3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F3E" w:rsidRPr="00FC3BF1" w:rsidRDefault="00324F3E" w:rsidP="00A84E0D">
      <w:pPr>
        <w:rPr>
          <w:rFonts w:ascii="Times New Roman" w:hAnsi="Times New Roman" w:cs="Times New Roman"/>
        </w:rPr>
      </w:pPr>
    </w:p>
    <w:p w:rsidR="009F43AE" w:rsidRPr="00FC3BF1" w:rsidRDefault="009F43AE" w:rsidP="00A84E0D">
      <w:pPr>
        <w:rPr>
          <w:rFonts w:ascii="Times New Roman" w:hAnsi="Times New Roman" w:cs="Times New Roman"/>
        </w:rPr>
      </w:pPr>
    </w:p>
    <w:p w:rsidR="00A84E0D" w:rsidRPr="00FC3BF1" w:rsidRDefault="00A84E0D" w:rsidP="00A84E0D">
      <w:pPr>
        <w:rPr>
          <w:rFonts w:ascii="Times New Roman" w:hAnsi="Times New Roman" w:cs="Times New Roman"/>
        </w:rPr>
      </w:pPr>
    </w:p>
    <w:tbl>
      <w:tblPr>
        <w:tblStyle w:val="TableGrid"/>
        <w:tblW w:w="13750" w:type="dxa"/>
        <w:tblInd w:w="-743" w:type="dxa"/>
        <w:tblLayout w:type="fixed"/>
        <w:tblLook w:val="01E0"/>
      </w:tblPr>
      <w:tblGrid>
        <w:gridCol w:w="900"/>
        <w:gridCol w:w="4771"/>
        <w:gridCol w:w="6804"/>
        <w:gridCol w:w="1275"/>
      </w:tblGrid>
      <w:tr w:rsidR="009F43AE" w:rsidRPr="00324F3E" w:rsidTr="009F43AE">
        <w:tc>
          <w:tcPr>
            <w:tcW w:w="900" w:type="dxa"/>
          </w:tcPr>
          <w:p w:rsidR="009F43AE" w:rsidRPr="00324F3E" w:rsidRDefault="009F43AE" w:rsidP="009C5CF7">
            <w:pPr>
              <w:jc w:val="center"/>
              <w:rPr>
                <w:b/>
                <w:sz w:val="24"/>
                <w:szCs w:val="24"/>
              </w:rPr>
            </w:pPr>
          </w:p>
          <w:p w:rsidR="009F43AE" w:rsidRPr="00324F3E" w:rsidRDefault="009F43AE" w:rsidP="009C5CF7">
            <w:pPr>
              <w:jc w:val="center"/>
              <w:rPr>
                <w:b/>
                <w:sz w:val="24"/>
                <w:szCs w:val="24"/>
              </w:rPr>
            </w:pPr>
            <w:r w:rsidRPr="00324F3E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4771" w:type="dxa"/>
          </w:tcPr>
          <w:p w:rsidR="009F43AE" w:rsidRPr="00324F3E" w:rsidRDefault="009F43AE" w:rsidP="009C5CF7">
            <w:pPr>
              <w:jc w:val="center"/>
              <w:rPr>
                <w:b/>
                <w:sz w:val="24"/>
                <w:szCs w:val="24"/>
              </w:rPr>
            </w:pPr>
          </w:p>
          <w:p w:rsidR="009F43AE" w:rsidRPr="00324F3E" w:rsidRDefault="009F43AE" w:rsidP="00324F3E">
            <w:pPr>
              <w:tabs>
                <w:tab w:val="left" w:pos="3421"/>
              </w:tabs>
              <w:jc w:val="center"/>
              <w:rPr>
                <w:b/>
                <w:sz w:val="24"/>
                <w:szCs w:val="24"/>
              </w:rPr>
            </w:pPr>
            <w:r w:rsidRPr="00324F3E">
              <w:rPr>
                <w:b/>
                <w:sz w:val="24"/>
                <w:szCs w:val="24"/>
              </w:rPr>
              <w:t>Naziv aplikanta</w:t>
            </w:r>
          </w:p>
        </w:tc>
        <w:tc>
          <w:tcPr>
            <w:tcW w:w="6804" w:type="dxa"/>
          </w:tcPr>
          <w:p w:rsidR="009F43AE" w:rsidRPr="00324F3E" w:rsidRDefault="009F43AE" w:rsidP="009C5CF7">
            <w:pPr>
              <w:jc w:val="center"/>
              <w:rPr>
                <w:b/>
                <w:sz w:val="24"/>
                <w:szCs w:val="24"/>
              </w:rPr>
            </w:pPr>
          </w:p>
          <w:p w:rsidR="009F43AE" w:rsidRPr="00324F3E" w:rsidRDefault="009F43AE" w:rsidP="009C5CF7">
            <w:pPr>
              <w:jc w:val="center"/>
              <w:rPr>
                <w:b/>
                <w:sz w:val="24"/>
                <w:szCs w:val="24"/>
              </w:rPr>
            </w:pPr>
            <w:r w:rsidRPr="00324F3E">
              <w:rPr>
                <w:b/>
                <w:sz w:val="24"/>
                <w:szCs w:val="24"/>
              </w:rPr>
              <w:t>Naziv projekta</w:t>
            </w:r>
          </w:p>
        </w:tc>
        <w:tc>
          <w:tcPr>
            <w:tcW w:w="1275" w:type="dxa"/>
          </w:tcPr>
          <w:p w:rsidR="009F43AE" w:rsidRPr="00324F3E" w:rsidRDefault="009F43AE" w:rsidP="009C5CF7">
            <w:pPr>
              <w:jc w:val="center"/>
              <w:rPr>
                <w:b/>
                <w:sz w:val="24"/>
                <w:szCs w:val="24"/>
              </w:rPr>
            </w:pPr>
          </w:p>
          <w:p w:rsidR="009F43AE" w:rsidRPr="00324F3E" w:rsidRDefault="009F43AE" w:rsidP="009C5CF7">
            <w:pPr>
              <w:jc w:val="center"/>
              <w:rPr>
                <w:b/>
                <w:sz w:val="24"/>
                <w:szCs w:val="24"/>
              </w:rPr>
            </w:pPr>
            <w:r w:rsidRPr="00324F3E">
              <w:rPr>
                <w:b/>
                <w:sz w:val="24"/>
                <w:szCs w:val="24"/>
              </w:rPr>
              <w:t>Odobrena</w:t>
            </w:r>
          </w:p>
          <w:p w:rsidR="009F43AE" w:rsidRPr="00324F3E" w:rsidRDefault="009F43AE" w:rsidP="009C5CF7">
            <w:pPr>
              <w:jc w:val="center"/>
              <w:rPr>
                <w:b/>
                <w:sz w:val="24"/>
                <w:szCs w:val="24"/>
              </w:rPr>
            </w:pPr>
            <w:r w:rsidRPr="00324F3E">
              <w:rPr>
                <w:b/>
                <w:sz w:val="24"/>
                <w:szCs w:val="24"/>
              </w:rPr>
              <w:t xml:space="preserve"> sredstva</w:t>
            </w:r>
          </w:p>
        </w:tc>
      </w:tr>
      <w:tr w:rsidR="00651E7A" w:rsidRPr="00A84E0D" w:rsidTr="009F43AE">
        <w:tc>
          <w:tcPr>
            <w:tcW w:w="900" w:type="dxa"/>
            <w:shd w:val="clear" w:color="auto" w:fill="FFFFFF" w:themeFill="background1"/>
          </w:tcPr>
          <w:p w:rsidR="00651E7A" w:rsidRPr="00A84E0D" w:rsidRDefault="00651E7A" w:rsidP="009F43AE">
            <w:pPr>
              <w:rPr>
                <w:sz w:val="24"/>
                <w:szCs w:val="24"/>
              </w:rPr>
            </w:pPr>
          </w:p>
          <w:p w:rsidR="00651E7A" w:rsidRPr="00A84E0D" w:rsidRDefault="00651E7A" w:rsidP="00D06284">
            <w:pPr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1.</w:t>
            </w:r>
          </w:p>
        </w:tc>
        <w:tc>
          <w:tcPr>
            <w:tcW w:w="4771" w:type="dxa"/>
            <w:shd w:val="clear" w:color="auto" w:fill="FFFFFF" w:themeFill="background1"/>
          </w:tcPr>
          <w:p w:rsidR="00651E7A" w:rsidRPr="00A84E0D" w:rsidRDefault="00651E7A" w:rsidP="006E2BD3">
            <w:pPr>
              <w:rPr>
                <w:sz w:val="24"/>
                <w:szCs w:val="24"/>
              </w:rPr>
            </w:pPr>
          </w:p>
          <w:p w:rsidR="00651E7A" w:rsidRPr="00A84E0D" w:rsidRDefault="00651E7A" w:rsidP="006E2BD3">
            <w:pPr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Obrtnička radnja-autopraonica „PUMA No2“ vl. Hasović Senad</w:t>
            </w:r>
          </w:p>
        </w:tc>
        <w:tc>
          <w:tcPr>
            <w:tcW w:w="6804" w:type="dxa"/>
            <w:shd w:val="clear" w:color="auto" w:fill="FFFFFF" w:themeFill="background1"/>
          </w:tcPr>
          <w:p w:rsidR="00651E7A" w:rsidRPr="00A84E0D" w:rsidRDefault="00651E7A" w:rsidP="006E2BD3">
            <w:pPr>
              <w:jc w:val="center"/>
              <w:rPr>
                <w:sz w:val="24"/>
                <w:szCs w:val="24"/>
              </w:rPr>
            </w:pPr>
          </w:p>
          <w:p w:rsidR="00651E7A" w:rsidRPr="00A84E0D" w:rsidRDefault="00651E7A" w:rsidP="006E2BD3">
            <w:pPr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„Nabavka mašine, proširenje djelatnosti i otvaranje novih radnih mjesta“</w:t>
            </w:r>
          </w:p>
        </w:tc>
        <w:tc>
          <w:tcPr>
            <w:tcW w:w="1275" w:type="dxa"/>
            <w:shd w:val="clear" w:color="auto" w:fill="FFFFFF" w:themeFill="background1"/>
          </w:tcPr>
          <w:p w:rsidR="00651E7A" w:rsidRPr="00A84E0D" w:rsidRDefault="00651E7A" w:rsidP="006E2BD3">
            <w:pPr>
              <w:jc w:val="right"/>
              <w:rPr>
                <w:sz w:val="24"/>
                <w:szCs w:val="24"/>
              </w:rPr>
            </w:pPr>
          </w:p>
          <w:p w:rsidR="00651E7A" w:rsidRPr="00A84E0D" w:rsidRDefault="00651E7A" w:rsidP="006E2BD3">
            <w:pPr>
              <w:jc w:val="right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6.000</w:t>
            </w:r>
          </w:p>
        </w:tc>
      </w:tr>
      <w:tr w:rsidR="00651E7A" w:rsidRPr="00A84E0D" w:rsidTr="009F43AE">
        <w:tc>
          <w:tcPr>
            <w:tcW w:w="900" w:type="dxa"/>
            <w:shd w:val="clear" w:color="auto" w:fill="FFFFFF" w:themeFill="background1"/>
          </w:tcPr>
          <w:p w:rsidR="00651E7A" w:rsidRPr="00A84E0D" w:rsidRDefault="00651E7A" w:rsidP="00D06284">
            <w:pPr>
              <w:jc w:val="center"/>
              <w:rPr>
                <w:sz w:val="24"/>
                <w:szCs w:val="24"/>
              </w:rPr>
            </w:pPr>
          </w:p>
          <w:p w:rsidR="00651E7A" w:rsidRPr="00A84E0D" w:rsidRDefault="00651E7A" w:rsidP="00D06284">
            <w:pPr>
              <w:jc w:val="center"/>
              <w:rPr>
                <w:sz w:val="24"/>
                <w:szCs w:val="24"/>
              </w:rPr>
            </w:pPr>
          </w:p>
          <w:p w:rsidR="00651E7A" w:rsidRPr="00A84E0D" w:rsidRDefault="00651E7A" w:rsidP="00D06284">
            <w:pPr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2.</w:t>
            </w:r>
          </w:p>
        </w:tc>
        <w:tc>
          <w:tcPr>
            <w:tcW w:w="4771" w:type="dxa"/>
            <w:shd w:val="clear" w:color="auto" w:fill="FFFFFF" w:themeFill="background1"/>
          </w:tcPr>
          <w:p w:rsidR="00651E7A" w:rsidRPr="00A84E0D" w:rsidRDefault="00651E7A" w:rsidP="006E2BD3">
            <w:pPr>
              <w:rPr>
                <w:sz w:val="24"/>
                <w:szCs w:val="24"/>
              </w:rPr>
            </w:pPr>
          </w:p>
          <w:p w:rsidR="00651E7A" w:rsidRPr="00A84E0D" w:rsidRDefault="00651E7A" w:rsidP="006E2BD3">
            <w:pPr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Obrtnička radnja „Autoservis-Muratović“</w:t>
            </w:r>
          </w:p>
        </w:tc>
        <w:tc>
          <w:tcPr>
            <w:tcW w:w="6804" w:type="dxa"/>
            <w:shd w:val="clear" w:color="auto" w:fill="FFFFFF" w:themeFill="background1"/>
          </w:tcPr>
          <w:p w:rsidR="00651E7A" w:rsidRPr="00A84E0D" w:rsidRDefault="00651E7A" w:rsidP="006E2BD3">
            <w:pPr>
              <w:jc w:val="center"/>
              <w:rPr>
                <w:sz w:val="24"/>
                <w:szCs w:val="24"/>
              </w:rPr>
            </w:pPr>
          </w:p>
          <w:p w:rsidR="00651E7A" w:rsidRPr="00A84E0D" w:rsidRDefault="00651E7A" w:rsidP="006E2BD3">
            <w:pPr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„Nabavka mašine, proširenje djelatnosti i upošljavanje novog radnika“</w:t>
            </w:r>
          </w:p>
        </w:tc>
        <w:tc>
          <w:tcPr>
            <w:tcW w:w="1275" w:type="dxa"/>
            <w:shd w:val="clear" w:color="auto" w:fill="FFFFFF" w:themeFill="background1"/>
          </w:tcPr>
          <w:p w:rsidR="00651E7A" w:rsidRPr="00A84E0D" w:rsidRDefault="00651E7A" w:rsidP="006E2BD3">
            <w:pPr>
              <w:jc w:val="right"/>
              <w:rPr>
                <w:sz w:val="24"/>
                <w:szCs w:val="24"/>
              </w:rPr>
            </w:pPr>
          </w:p>
          <w:p w:rsidR="00651E7A" w:rsidRPr="00A84E0D" w:rsidRDefault="00651E7A" w:rsidP="006E2BD3">
            <w:pPr>
              <w:jc w:val="right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6.000</w:t>
            </w:r>
          </w:p>
        </w:tc>
      </w:tr>
      <w:tr w:rsidR="00651E7A" w:rsidRPr="00A84E0D" w:rsidTr="009F43AE">
        <w:tc>
          <w:tcPr>
            <w:tcW w:w="900" w:type="dxa"/>
          </w:tcPr>
          <w:p w:rsidR="00651E7A" w:rsidRPr="00A84E0D" w:rsidRDefault="00651E7A" w:rsidP="00D06284">
            <w:pPr>
              <w:jc w:val="center"/>
              <w:rPr>
                <w:sz w:val="24"/>
                <w:szCs w:val="24"/>
              </w:rPr>
            </w:pPr>
          </w:p>
          <w:p w:rsidR="00651E7A" w:rsidRPr="00A84E0D" w:rsidRDefault="00651E7A" w:rsidP="00D06284">
            <w:pPr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3.</w:t>
            </w:r>
          </w:p>
        </w:tc>
        <w:tc>
          <w:tcPr>
            <w:tcW w:w="4771" w:type="dxa"/>
          </w:tcPr>
          <w:p w:rsidR="00651E7A" w:rsidRPr="00A84E0D" w:rsidRDefault="00651E7A" w:rsidP="006E2BD3">
            <w:pPr>
              <w:rPr>
                <w:sz w:val="24"/>
                <w:szCs w:val="24"/>
              </w:rPr>
            </w:pPr>
          </w:p>
          <w:p w:rsidR="00651E7A" w:rsidRPr="00A84E0D" w:rsidRDefault="00651E7A" w:rsidP="006E2BD3">
            <w:pPr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„Venecija “ d.o.o. Goražde</w:t>
            </w:r>
          </w:p>
        </w:tc>
        <w:tc>
          <w:tcPr>
            <w:tcW w:w="6804" w:type="dxa"/>
          </w:tcPr>
          <w:p w:rsidR="00651E7A" w:rsidRPr="00A84E0D" w:rsidRDefault="00651E7A" w:rsidP="006E2BD3">
            <w:pPr>
              <w:jc w:val="center"/>
              <w:rPr>
                <w:sz w:val="24"/>
                <w:szCs w:val="24"/>
              </w:rPr>
            </w:pPr>
          </w:p>
          <w:p w:rsidR="00651E7A" w:rsidRPr="00A84E0D" w:rsidRDefault="00651E7A" w:rsidP="006E2BD3">
            <w:pPr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„Laserska korekcija oštećenja na koži“.</w:t>
            </w:r>
          </w:p>
        </w:tc>
        <w:tc>
          <w:tcPr>
            <w:tcW w:w="1275" w:type="dxa"/>
          </w:tcPr>
          <w:p w:rsidR="00651E7A" w:rsidRPr="00A84E0D" w:rsidRDefault="00651E7A" w:rsidP="006E2BD3">
            <w:pPr>
              <w:jc w:val="right"/>
              <w:rPr>
                <w:sz w:val="24"/>
                <w:szCs w:val="24"/>
              </w:rPr>
            </w:pPr>
          </w:p>
          <w:p w:rsidR="00651E7A" w:rsidRPr="00A84E0D" w:rsidRDefault="00651E7A" w:rsidP="006E2BD3">
            <w:pPr>
              <w:jc w:val="right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7.200</w:t>
            </w:r>
          </w:p>
        </w:tc>
      </w:tr>
      <w:tr w:rsidR="00651E7A" w:rsidRPr="00A84E0D" w:rsidTr="009F43AE">
        <w:tc>
          <w:tcPr>
            <w:tcW w:w="900" w:type="dxa"/>
          </w:tcPr>
          <w:p w:rsidR="00651E7A" w:rsidRPr="00A84E0D" w:rsidRDefault="00651E7A" w:rsidP="00D06284">
            <w:pPr>
              <w:jc w:val="center"/>
              <w:rPr>
                <w:sz w:val="24"/>
                <w:szCs w:val="24"/>
              </w:rPr>
            </w:pPr>
          </w:p>
          <w:p w:rsidR="00651E7A" w:rsidRPr="00A84E0D" w:rsidRDefault="00651E7A" w:rsidP="00D06284">
            <w:pPr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4.</w:t>
            </w:r>
          </w:p>
        </w:tc>
        <w:tc>
          <w:tcPr>
            <w:tcW w:w="4771" w:type="dxa"/>
          </w:tcPr>
          <w:p w:rsidR="00651E7A" w:rsidRPr="00A84E0D" w:rsidRDefault="00651E7A" w:rsidP="006E2BD3">
            <w:pPr>
              <w:rPr>
                <w:sz w:val="24"/>
                <w:szCs w:val="24"/>
              </w:rPr>
            </w:pPr>
          </w:p>
          <w:p w:rsidR="00651E7A" w:rsidRPr="00A84E0D" w:rsidRDefault="00651E7A" w:rsidP="006E2BD3">
            <w:pPr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Obrtničko-trgovinska radnja „Tigar“</w:t>
            </w:r>
          </w:p>
        </w:tc>
        <w:tc>
          <w:tcPr>
            <w:tcW w:w="6804" w:type="dxa"/>
          </w:tcPr>
          <w:p w:rsidR="00651E7A" w:rsidRPr="00A84E0D" w:rsidRDefault="00651E7A" w:rsidP="006E2BD3">
            <w:pPr>
              <w:ind w:left="-108"/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„Nabavka mašina (vulkanizerske opreme) i upošljavanje jednog novog radnika“</w:t>
            </w:r>
          </w:p>
        </w:tc>
        <w:tc>
          <w:tcPr>
            <w:tcW w:w="1275" w:type="dxa"/>
          </w:tcPr>
          <w:p w:rsidR="00651E7A" w:rsidRPr="00A84E0D" w:rsidRDefault="00651E7A" w:rsidP="006E2BD3">
            <w:pPr>
              <w:jc w:val="right"/>
              <w:rPr>
                <w:sz w:val="24"/>
                <w:szCs w:val="24"/>
              </w:rPr>
            </w:pPr>
          </w:p>
          <w:p w:rsidR="00651E7A" w:rsidRPr="00A84E0D" w:rsidRDefault="00651E7A" w:rsidP="006E2BD3">
            <w:pPr>
              <w:jc w:val="right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5.920</w:t>
            </w:r>
          </w:p>
        </w:tc>
      </w:tr>
      <w:tr w:rsidR="00651E7A" w:rsidRPr="00A84E0D" w:rsidTr="009F43AE">
        <w:tc>
          <w:tcPr>
            <w:tcW w:w="900" w:type="dxa"/>
          </w:tcPr>
          <w:p w:rsidR="00651E7A" w:rsidRPr="00A84E0D" w:rsidRDefault="00651E7A" w:rsidP="00D06284">
            <w:pPr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5.</w:t>
            </w:r>
          </w:p>
        </w:tc>
        <w:tc>
          <w:tcPr>
            <w:tcW w:w="4771" w:type="dxa"/>
          </w:tcPr>
          <w:p w:rsidR="00651E7A" w:rsidRPr="00A84E0D" w:rsidRDefault="00651E7A" w:rsidP="006E2BD3">
            <w:pPr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„Kenix “, d.o.o. Goražde</w:t>
            </w:r>
          </w:p>
        </w:tc>
        <w:tc>
          <w:tcPr>
            <w:tcW w:w="6804" w:type="dxa"/>
          </w:tcPr>
          <w:p w:rsidR="00651E7A" w:rsidRPr="00A84E0D" w:rsidRDefault="00651E7A" w:rsidP="006E2BD3">
            <w:pPr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„Nabavka uređaja za dijagnostiku i aparata za servisiranje klima uređaja za luksuzna i dostavna vozila“.</w:t>
            </w:r>
          </w:p>
        </w:tc>
        <w:tc>
          <w:tcPr>
            <w:tcW w:w="1275" w:type="dxa"/>
          </w:tcPr>
          <w:p w:rsidR="00651E7A" w:rsidRPr="00A84E0D" w:rsidRDefault="00651E7A" w:rsidP="006E2BD3">
            <w:pPr>
              <w:jc w:val="right"/>
              <w:rPr>
                <w:sz w:val="24"/>
                <w:szCs w:val="24"/>
              </w:rPr>
            </w:pPr>
          </w:p>
          <w:p w:rsidR="00651E7A" w:rsidRPr="00A84E0D" w:rsidRDefault="00651E7A" w:rsidP="006E2BD3">
            <w:pPr>
              <w:jc w:val="right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6.000</w:t>
            </w:r>
          </w:p>
        </w:tc>
      </w:tr>
      <w:tr w:rsidR="00651E7A" w:rsidRPr="00A84E0D" w:rsidTr="009F43AE">
        <w:tc>
          <w:tcPr>
            <w:tcW w:w="900" w:type="dxa"/>
          </w:tcPr>
          <w:p w:rsidR="00651E7A" w:rsidRPr="00A84E0D" w:rsidRDefault="00651E7A" w:rsidP="00D06284">
            <w:pPr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6.</w:t>
            </w:r>
          </w:p>
        </w:tc>
        <w:tc>
          <w:tcPr>
            <w:tcW w:w="4771" w:type="dxa"/>
          </w:tcPr>
          <w:p w:rsidR="00651E7A" w:rsidRPr="00A84E0D" w:rsidRDefault="00651E7A" w:rsidP="006E2BD3">
            <w:pPr>
              <w:ind w:left="-157"/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„Goraždeprevoz“ d.o.o. Goražde</w:t>
            </w:r>
          </w:p>
        </w:tc>
        <w:tc>
          <w:tcPr>
            <w:tcW w:w="6804" w:type="dxa"/>
          </w:tcPr>
          <w:p w:rsidR="00651E7A" w:rsidRPr="00A84E0D" w:rsidRDefault="00651E7A" w:rsidP="006E2BD3">
            <w:pPr>
              <w:ind w:left="-108"/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„Razvoj poslovanja kroz nabavku potrebne opreme i povećanje broja zaposlenih“</w:t>
            </w:r>
          </w:p>
        </w:tc>
        <w:tc>
          <w:tcPr>
            <w:tcW w:w="1275" w:type="dxa"/>
          </w:tcPr>
          <w:p w:rsidR="00651E7A" w:rsidRPr="00A84E0D" w:rsidRDefault="00651E7A" w:rsidP="006E2BD3">
            <w:pPr>
              <w:jc w:val="right"/>
              <w:rPr>
                <w:sz w:val="24"/>
                <w:szCs w:val="24"/>
              </w:rPr>
            </w:pPr>
          </w:p>
          <w:p w:rsidR="00651E7A" w:rsidRPr="00A84E0D" w:rsidRDefault="00651E7A" w:rsidP="006E2BD3">
            <w:pPr>
              <w:jc w:val="right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6.000</w:t>
            </w:r>
          </w:p>
        </w:tc>
      </w:tr>
      <w:tr w:rsidR="00651E7A" w:rsidRPr="00A84E0D" w:rsidTr="009F43AE">
        <w:tc>
          <w:tcPr>
            <w:tcW w:w="900" w:type="dxa"/>
          </w:tcPr>
          <w:p w:rsidR="00651E7A" w:rsidRPr="00A84E0D" w:rsidRDefault="00651E7A" w:rsidP="00D06284">
            <w:pPr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7.</w:t>
            </w:r>
          </w:p>
        </w:tc>
        <w:tc>
          <w:tcPr>
            <w:tcW w:w="4771" w:type="dxa"/>
          </w:tcPr>
          <w:p w:rsidR="00651E7A" w:rsidRPr="00A84E0D" w:rsidRDefault="00651E7A" w:rsidP="006E2BD3">
            <w:pPr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„Živojević bus“ d.o.o. Goražde</w:t>
            </w:r>
          </w:p>
        </w:tc>
        <w:tc>
          <w:tcPr>
            <w:tcW w:w="6804" w:type="dxa"/>
          </w:tcPr>
          <w:p w:rsidR="00651E7A" w:rsidRPr="00A84E0D" w:rsidRDefault="00651E7A" w:rsidP="006E2BD3">
            <w:pPr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„Proširenje kapaciteta kroz upošljavanje i nabavku osnovnog sredstva“</w:t>
            </w:r>
          </w:p>
        </w:tc>
        <w:tc>
          <w:tcPr>
            <w:tcW w:w="1275" w:type="dxa"/>
          </w:tcPr>
          <w:p w:rsidR="00651E7A" w:rsidRPr="00A84E0D" w:rsidRDefault="00651E7A" w:rsidP="006E2BD3">
            <w:pPr>
              <w:jc w:val="right"/>
              <w:rPr>
                <w:sz w:val="24"/>
                <w:szCs w:val="24"/>
              </w:rPr>
            </w:pPr>
          </w:p>
          <w:p w:rsidR="00651E7A" w:rsidRPr="00A84E0D" w:rsidRDefault="00651E7A" w:rsidP="006E2BD3">
            <w:pPr>
              <w:jc w:val="right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6.000</w:t>
            </w:r>
          </w:p>
        </w:tc>
      </w:tr>
      <w:tr w:rsidR="00651E7A" w:rsidRPr="00A84E0D" w:rsidTr="009F43AE">
        <w:tc>
          <w:tcPr>
            <w:tcW w:w="900" w:type="dxa"/>
          </w:tcPr>
          <w:p w:rsidR="00651E7A" w:rsidRPr="00A84E0D" w:rsidRDefault="00651E7A" w:rsidP="00D06284">
            <w:pPr>
              <w:ind w:left="360"/>
              <w:jc w:val="center"/>
              <w:rPr>
                <w:sz w:val="24"/>
                <w:szCs w:val="24"/>
              </w:rPr>
            </w:pPr>
          </w:p>
          <w:p w:rsidR="00651E7A" w:rsidRPr="00A84E0D" w:rsidRDefault="00651E7A" w:rsidP="00D06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84E0D">
              <w:rPr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651E7A" w:rsidRPr="00A84E0D" w:rsidRDefault="00651E7A" w:rsidP="006E2BD3">
            <w:pPr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Ugostiteljska radnja fast food-pizzeria „PIZZA E PANINI PICCOLO“</w:t>
            </w:r>
          </w:p>
        </w:tc>
        <w:tc>
          <w:tcPr>
            <w:tcW w:w="6804" w:type="dxa"/>
          </w:tcPr>
          <w:p w:rsidR="00651E7A" w:rsidRPr="00A84E0D" w:rsidRDefault="00651E7A" w:rsidP="006E2BD3">
            <w:pPr>
              <w:jc w:val="center"/>
              <w:rPr>
                <w:sz w:val="24"/>
                <w:szCs w:val="24"/>
              </w:rPr>
            </w:pPr>
          </w:p>
          <w:p w:rsidR="00651E7A" w:rsidRPr="00A84E0D" w:rsidRDefault="00651E7A" w:rsidP="006E2BD3">
            <w:pPr>
              <w:jc w:val="center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„Proširenje i razvoj poslovanja u ponudi novih ugostiteljskih usluga“</w:t>
            </w:r>
          </w:p>
        </w:tc>
        <w:tc>
          <w:tcPr>
            <w:tcW w:w="1275" w:type="dxa"/>
          </w:tcPr>
          <w:p w:rsidR="00651E7A" w:rsidRPr="00A84E0D" w:rsidRDefault="00651E7A" w:rsidP="006E2BD3">
            <w:pPr>
              <w:jc w:val="right"/>
              <w:rPr>
                <w:sz w:val="24"/>
                <w:szCs w:val="24"/>
              </w:rPr>
            </w:pPr>
          </w:p>
          <w:p w:rsidR="00651E7A" w:rsidRPr="00A84E0D" w:rsidRDefault="00651E7A" w:rsidP="006E2BD3">
            <w:pPr>
              <w:jc w:val="right"/>
              <w:rPr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6.000</w:t>
            </w:r>
          </w:p>
        </w:tc>
      </w:tr>
      <w:tr w:rsidR="00651E7A" w:rsidRPr="00A84E0D" w:rsidTr="009F43AE">
        <w:tc>
          <w:tcPr>
            <w:tcW w:w="900" w:type="dxa"/>
          </w:tcPr>
          <w:p w:rsidR="00651E7A" w:rsidRDefault="00651E7A" w:rsidP="00A84E0D">
            <w:pPr>
              <w:jc w:val="center"/>
              <w:rPr>
                <w:sz w:val="24"/>
                <w:szCs w:val="24"/>
              </w:rPr>
            </w:pPr>
          </w:p>
          <w:p w:rsidR="00651E7A" w:rsidRPr="00A84E0D" w:rsidRDefault="00651E7A" w:rsidP="00A84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71" w:type="dxa"/>
          </w:tcPr>
          <w:p w:rsidR="00651E7A" w:rsidRPr="009F43AE" w:rsidRDefault="00651E7A" w:rsidP="00AB780C">
            <w:pPr>
              <w:rPr>
                <w:sz w:val="24"/>
                <w:szCs w:val="24"/>
              </w:rPr>
            </w:pPr>
          </w:p>
          <w:p w:rsidR="00651E7A" w:rsidRPr="009F43AE" w:rsidRDefault="00651E7A" w:rsidP="00AB780C">
            <w:pPr>
              <w:rPr>
                <w:sz w:val="24"/>
                <w:szCs w:val="24"/>
              </w:rPr>
            </w:pPr>
            <w:r w:rsidRPr="009F43AE">
              <w:rPr>
                <w:sz w:val="24"/>
                <w:szCs w:val="24"/>
              </w:rPr>
              <w:t>Udruženje „Stari zanati“</w:t>
            </w:r>
          </w:p>
        </w:tc>
        <w:tc>
          <w:tcPr>
            <w:tcW w:w="6804" w:type="dxa"/>
          </w:tcPr>
          <w:p w:rsidR="00651E7A" w:rsidRPr="009F43AE" w:rsidRDefault="00651E7A" w:rsidP="00AB780C">
            <w:pPr>
              <w:jc w:val="both"/>
              <w:rPr>
                <w:sz w:val="24"/>
                <w:szCs w:val="24"/>
              </w:rPr>
            </w:pPr>
            <w:r w:rsidRPr="009F43AE">
              <w:rPr>
                <w:sz w:val="24"/>
                <w:szCs w:val="24"/>
              </w:rPr>
              <w:t>„Finansiranje po Programu podrške razvoju poduzetništva i obrta za</w:t>
            </w:r>
          </w:p>
          <w:p w:rsidR="00651E7A" w:rsidRPr="009F43AE" w:rsidRDefault="00651E7A" w:rsidP="00AB780C">
            <w:pPr>
              <w:ind w:firstLine="34"/>
              <w:jc w:val="both"/>
              <w:rPr>
                <w:sz w:val="24"/>
                <w:szCs w:val="24"/>
              </w:rPr>
            </w:pPr>
            <w:r w:rsidRPr="009F43AE">
              <w:rPr>
                <w:sz w:val="24"/>
                <w:szCs w:val="24"/>
              </w:rPr>
              <w:t>2013. godinu“</w:t>
            </w:r>
          </w:p>
        </w:tc>
        <w:tc>
          <w:tcPr>
            <w:tcW w:w="1275" w:type="dxa"/>
          </w:tcPr>
          <w:p w:rsidR="00651E7A" w:rsidRDefault="00651E7A" w:rsidP="00AB780C">
            <w:pPr>
              <w:jc w:val="right"/>
              <w:rPr>
                <w:sz w:val="24"/>
                <w:szCs w:val="24"/>
              </w:rPr>
            </w:pPr>
          </w:p>
          <w:p w:rsidR="00651E7A" w:rsidRPr="00A84E0D" w:rsidRDefault="00651E7A" w:rsidP="00651E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</w:t>
            </w:r>
          </w:p>
        </w:tc>
      </w:tr>
      <w:tr w:rsidR="00651E7A" w:rsidRPr="00A84E0D" w:rsidTr="009F43AE">
        <w:tc>
          <w:tcPr>
            <w:tcW w:w="900" w:type="dxa"/>
          </w:tcPr>
          <w:p w:rsidR="002471DE" w:rsidRDefault="002471DE" w:rsidP="00651E7A">
            <w:pPr>
              <w:jc w:val="center"/>
              <w:rPr>
                <w:sz w:val="24"/>
                <w:szCs w:val="24"/>
              </w:rPr>
            </w:pPr>
          </w:p>
          <w:p w:rsidR="00651E7A" w:rsidRPr="00A84E0D" w:rsidRDefault="00651E7A" w:rsidP="00651E7A">
            <w:pPr>
              <w:jc w:val="center"/>
              <w:rPr>
                <w:b/>
                <w:sz w:val="24"/>
                <w:szCs w:val="24"/>
              </w:rPr>
            </w:pPr>
            <w:r w:rsidRPr="009F43AE">
              <w:rPr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1" w:type="dxa"/>
          </w:tcPr>
          <w:p w:rsidR="00651E7A" w:rsidRDefault="00651E7A" w:rsidP="00704898">
            <w:pPr>
              <w:rPr>
                <w:sz w:val="24"/>
                <w:szCs w:val="24"/>
              </w:rPr>
            </w:pPr>
          </w:p>
          <w:p w:rsidR="00651E7A" w:rsidRPr="00A84E0D" w:rsidRDefault="00651E7A" w:rsidP="00651E7A">
            <w:pPr>
              <w:rPr>
                <w:b/>
                <w:sz w:val="24"/>
                <w:szCs w:val="24"/>
              </w:rPr>
            </w:pPr>
            <w:r w:rsidRPr="00A84E0D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Drina</w:t>
            </w:r>
            <w:r w:rsidRPr="00A84E0D">
              <w:rPr>
                <w:sz w:val="24"/>
                <w:szCs w:val="24"/>
              </w:rPr>
              <w:t xml:space="preserve"> bus“ d.o.o. </w:t>
            </w:r>
            <w:r>
              <w:rPr>
                <w:sz w:val="24"/>
                <w:szCs w:val="24"/>
              </w:rPr>
              <w:t>Foča-Ustikolina</w:t>
            </w:r>
          </w:p>
        </w:tc>
        <w:tc>
          <w:tcPr>
            <w:tcW w:w="6804" w:type="dxa"/>
          </w:tcPr>
          <w:p w:rsidR="00651E7A" w:rsidRDefault="00651E7A" w:rsidP="00704898">
            <w:pPr>
              <w:ind w:left="360" w:firstLine="360"/>
              <w:jc w:val="center"/>
              <w:rPr>
                <w:b/>
                <w:sz w:val="24"/>
                <w:szCs w:val="24"/>
              </w:rPr>
            </w:pPr>
          </w:p>
          <w:p w:rsidR="00651E7A" w:rsidRPr="009F43AE" w:rsidRDefault="00651E7A" w:rsidP="00704898">
            <w:pPr>
              <w:ind w:left="360" w:firstLine="360"/>
              <w:jc w:val="center"/>
              <w:rPr>
                <w:sz w:val="24"/>
                <w:szCs w:val="24"/>
              </w:rPr>
            </w:pPr>
            <w:r w:rsidRPr="009F43AE">
              <w:rPr>
                <w:sz w:val="24"/>
                <w:szCs w:val="24"/>
              </w:rPr>
              <w:t>“Prevoz”</w:t>
            </w:r>
          </w:p>
        </w:tc>
        <w:tc>
          <w:tcPr>
            <w:tcW w:w="1275" w:type="dxa"/>
          </w:tcPr>
          <w:p w:rsidR="00651E7A" w:rsidRDefault="00651E7A" w:rsidP="00704898">
            <w:pPr>
              <w:jc w:val="right"/>
              <w:rPr>
                <w:sz w:val="24"/>
                <w:szCs w:val="24"/>
              </w:rPr>
            </w:pPr>
          </w:p>
          <w:p w:rsidR="00651E7A" w:rsidRPr="009F43AE" w:rsidRDefault="00651E7A" w:rsidP="00704898">
            <w:pPr>
              <w:jc w:val="right"/>
              <w:rPr>
                <w:sz w:val="24"/>
                <w:szCs w:val="24"/>
              </w:rPr>
            </w:pPr>
            <w:r w:rsidRPr="009F43AE">
              <w:rPr>
                <w:sz w:val="24"/>
                <w:szCs w:val="24"/>
              </w:rPr>
              <w:t>8.000</w:t>
            </w:r>
          </w:p>
        </w:tc>
      </w:tr>
      <w:tr w:rsidR="00651E7A" w:rsidRPr="00A84E0D" w:rsidTr="009F43AE">
        <w:tc>
          <w:tcPr>
            <w:tcW w:w="900" w:type="dxa"/>
          </w:tcPr>
          <w:p w:rsidR="00651E7A" w:rsidRPr="00A84E0D" w:rsidRDefault="00651E7A" w:rsidP="00324F3E">
            <w:pPr>
              <w:ind w:left="3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71" w:type="dxa"/>
          </w:tcPr>
          <w:p w:rsidR="00651E7A" w:rsidRPr="00A84E0D" w:rsidRDefault="00651E7A" w:rsidP="00324F3E">
            <w:pPr>
              <w:jc w:val="right"/>
              <w:rPr>
                <w:b/>
                <w:sz w:val="24"/>
                <w:szCs w:val="24"/>
              </w:rPr>
            </w:pPr>
          </w:p>
          <w:p w:rsidR="00651E7A" w:rsidRPr="00A84E0D" w:rsidRDefault="00651E7A" w:rsidP="00707E6F">
            <w:pPr>
              <w:jc w:val="right"/>
              <w:rPr>
                <w:b/>
                <w:sz w:val="24"/>
                <w:szCs w:val="24"/>
              </w:rPr>
            </w:pPr>
            <w:r w:rsidRPr="00A84E0D">
              <w:rPr>
                <w:b/>
                <w:sz w:val="24"/>
                <w:szCs w:val="24"/>
              </w:rPr>
              <w:t xml:space="preserve">UKUPNO </w:t>
            </w:r>
          </w:p>
        </w:tc>
        <w:tc>
          <w:tcPr>
            <w:tcW w:w="6804" w:type="dxa"/>
          </w:tcPr>
          <w:p w:rsidR="00651E7A" w:rsidRPr="00A84E0D" w:rsidRDefault="00651E7A" w:rsidP="00324F3E">
            <w:pPr>
              <w:ind w:left="360" w:firstLine="3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51E7A" w:rsidRPr="00A84E0D" w:rsidRDefault="00651E7A" w:rsidP="00324F3E">
            <w:pPr>
              <w:jc w:val="right"/>
              <w:rPr>
                <w:b/>
                <w:sz w:val="24"/>
                <w:szCs w:val="24"/>
              </w:rPr>
            </w:pPr>
          </w:p>
          <w:p w:rsidR="00651E7A" w:rsidRPr="00A84E0D" w:rsidRDefault="00651E7A" w:rsidP="00324F3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59.620</w:t>
            </w:r>
          </w:p>
        </w:tc>
      </w:tr>
    </w:tbl>
    <w:p w:rsidR="00A84E0D" w:rsidRPr="00A84E0D" w:rsidRDefault="00A84E0D" w:rsidP="00A84E0D">
      <w:pPr>
        <w:ind w:left="-900"/>
        <w:rPr>
          <w:sz w:val="24"/>
          <w:szCs w:val="24"/>
        </w:rPr>
      </w:pPr>
    </w:p>
    <w:p w:rsidR="00A84E0D" w:rsidRDefault="00A84E0D" w:rsidP="00A84E0D">
      <w:pPr>
        <w:jc w:val="center"/>
        <w:rPr>
          <w:sz w:val="24"/>
          <w:szCs w:val="24"/>
          <w:lang w:val="bs-Latn-BA"/>
        </w:rPr>
      </w:pPr>
    </w:p>
    <w:p w:rsidR="00651E7A" w:rsidRDefault="00651E7A" w:rsidP="00A84E0D">
      <w:pPr>
        <w:jc w:val="center"/>
        <w:rPr>
          <w:sz w:val="24"/>
          <w:szCs w:val="24"/>
          <w:lang w:val="bs-Latn-BA"/>
        </w:rPr>
      </w:pPr>
    </w:p>
    <w:p w:rsidR="00651E7A" w:rsidRDefault="00651E7A" w:rsidP="00A84E0D">
      <w:pPr>
        <w:jc w:val="center"/>
        <w:rPr>
          <w:sz w:val="24"/>
          <w:szCs w:val="24"/>
          <w:lang w:val="bs-Latn-BA"/>
        </w:rPr>
      </w:pPr>
    </w:p>
    <w:p w:rsidR="00651E7A" w:rsidRDefault="00651E7A" w:rsidP="00A84E0D">
      <w:pPr>
        <w:jc w:val="center"/>
        <w:rPr>
          <w:sz w:val="24"/>
          <w:szCs w:val="24"/>
          <w:lang w:val="bs-Latn-BA"/>
        </w:rPr>
      </w:pPr>
    </w:p>
    <w:p w:rsidR="00651E7A" w:rsidRDefault="00651E7A" w:rsidP="00A84E0D">
      <w:pPr>
        <w:jc w:val="center"/>
        <w:rPr>
          <w:sz w:val="24"/>
          <w:szCs w:val="24"/>
          <w:lang w:val="bs-Latn-BA"/>
        </w:rPr>
      </w:pPr>
    </w:p>
    <w:p w:rsidR="00651E7A" w:rsidRDefault="00651E7A" w:rsidP="00A84E0D">
      <w:pPr>
        <w:jc w:val="center"/>
        <w:rPr>
          <w:sz w:val="24"/>
          <w:szCs w:val="24"/>
          <w:lang w:val="bs-Latn-BA"/>
        </w:rPr>
      </w:pPr>
    </w:p>
    <w:p w:rsidR="00651E7A" w:rsidRDefault="00651E7A" w:rsidP="00A84E0D">
      <w:pPr>
        <w:jc w:val="center"/>
        <w:rPr>
          <w:sz w:val="24"/>
          <w:szCs w:val="24"/>
          <w:lang w:val="bs-Latn-BA"/>
        </w:rPr>
      </w:pPr>
    </w:p>
    <w:p w:rsidR="00651E7A" w:rsidRDefault="00651E7A" w:rsidP="00A84E0D">
      <w:pPr>
        <w:jc w:val="center"/>
        <w:rPr>
          <w:sz w:val="24"/>
          <w:szCs w:val="24"/>
          <w:lang w:val="bs-Latn-BA"/>
        </w:rPr>
      </w:pPr>
    </w:p>
    <w:p w:rsidR="00651E7A" w:rsidRDefault="00651E7A" w:rsidP="00A84E0D">
      <w:pPr>
        <w:jc w:val="center"/>
        <w:rPr>
          <w:sz w:val="24"/>
          <w:szCs w:val="24"/>
          <w:lang w:val="bs-Latn-BA"/>
        </w:rPr>
      </w:pPr>
    </w:p>
    <w:p w:rsidR="00651E7A" w:rsidRDefault="00651E7A" w:rsidP="00A84E0D">
      <w:pPr>
        <w:jc w:val="center"/>
        <w:rPr>
          <w:sz w:val="24"/>
          <w:szCs w:val="24"/>
          <w:lang w:val="bs-Latn-BA"/>
        </w:rPr>
      </w:pPr>
    </w:p>
    <w:p w:rsidR="00651E7A" w:rsidRDefault="00651E7A" w:rsidP="00A84E0D">
      <w:pPr>
        <w:jc w:val="center"/>
        <w:rPr>
          <w:sz w:val="24"/>
          <w:szCs w:val="24"/>
          <w:lang w:val="bs-Latn-BA"/>
        </w:rPr>
      </w:pPr>
    </w:p>
    <w:p w:rsidR="00707E6F" w:rsidRDefault="00707E6F" w:rsidP="00334E15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707E6F" w:rsidSect="00A84E0D">
      <w:pgSz w:w="15840" w:h="12240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3334"/>
    <w:multiLevelType w:val="hybridMultilevel"/>
    <w:tmpl w:val="147AD29C"/>
    <w:lvl w:ilvl="0" w:tplc="2154E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E35A4"/>
    <w:multiLevelType w:val="hybridMultilevel"/>
    <w:tmpl w:val="D7DCAAAE"/>
    <w:lvl w:ilvl="0" w:tplc="D634110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4B87E76"/>
    <w:multiLevelType w:val="hybridMultilevel"/>
    <w:tmpl w:val="147AD29C"/>
    <w:lvl w:ilvl="0" w:tplc="2154E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23E42"/>
    <w:multiLevelType w:val="hybridMultilevel"/>
    <w:tmpl w:val="147AD29C"/>
    <w:lvl w:ilvl="0" w:tplc="2154E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84E0D"/>
    <w:rsid w:val="00095304"/>
    <w:rsid w:val="002471DE"/>
    <w:rsid w:val="00324F3E"/>
    <w:rsid w:val="00334E15"/>
    <w:rsid w:val="00485A68"/>
    <w:rsid w:val="005018BB"/>
    <w:rsid w:val="00651E7A"/>
    <w:rsid w:val="00674DE7"/>
    <w:rsid w:val="00707E6F"/>
    <w:rsid w:val="008A1C29"/>
    <w:rsid w:val="009F43AE"/>
    <w:rsid w:val="00A84E0D"/>
    <w:rsid w:val="00F06A31"/>
    <w:rsid w:val="00FC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4E0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51E7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ezproreda">
    <w:name w:val="Bez proreda"/>
    <w:qFormat/>
    <w:rsid w:val="00334E15"/>
    <w:pPr>
      <w:spacing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4C76-3AD1-402C-ADAF-DE295DED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2013-08-05T11:25:00Z</cp:lastPrinted>
  <dcterms:created xsi:type="dcterms:W3CDTF">2013-08-05T10:16:00Z</dcterms:created>
  <dcterms:modified xsi:type="dcterms:W3CDTF">2013-08-06T08:15:00Z</dcterms:modified>
</cp:coreProperties>
</file>