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427" w:rsidRPr="003D2769" w:rsidRDefault="00034427" w:rsidP="00034427">
      <w:pPr>
        <w:jc w:val="center"/>
        <w:rPr>
          <w:rFonts w:ascii="Britannic Bold" w:hAnsi="Britannic Bold" w:cs="Arial"/>
          <w:b/>
        </w:rPr>
      </w:pPr>
      <w:r w:rsidRPr="003D2769">
        <w:rPr>
          <w:rFonts w:ascii="Britannic Bold" w:hAnsi="Britannic Bold" w:cs="Arial"/>
          <w:b/>
        </w:rPr>
        <w:t>Bosna i Hercegovina</w:t>
      </w:r>
    </w:p>
    <w:p w:rsidR="00034427" w:rsidRPr="003D2769" w:rsidRDefault="00034427" w:rsidP="00034427">
      <w:pPr>
        <w:jc w:val="center"/>
        <w:rPr>
          <w:rFonts w:ascii="Britannic Bold" w:hAnsi="Britannic Bold" w:cs="Arial"/>
          <w:b/>
        </w:rPr>
      </w:pPr>
      <w:r w:rsidRPr="003D2769">
        <w:rPr>
          <w:rFonts w:ascii="Britannic Bold" w:hAnsi="Britannic Bold" w:cs="Arial"/>
          <w:b/>
        </w:rPr>
        <w:t>Federacija Bosne i Hercegovine</w:t>
      </w:r>
    </w:p>
    <w:p w:rsidR="00034427" w:rsidRPr="003D2769" w:rsidRDefault="00034427" w:rsidP="00034427">
      <w:pPr>
        <w:tabs>
          <w:tab w:val="left" w:pos="990"/>
          <w:tab w:val="center" w:pos="4536"/>
        </w:tabs>
        <w:rPr>
          <w:rFonts w:ascii="Britannic Bold" w:hAnsi="Britannic Bold" w:cs="Arial"/>
          <w:b/>
        </w:rPr>
      </w:pPr>
      <w:r w:rsidRPr="003D2769">
        <w:rPr>
          <w:rFonts w:ascii="Britannic Bold" w:hAnsi="Britannic Bold" w:cs="Arial"/>
          <w:b/>
        </w:rPr>
        <w:tab/>
      </w:r>
      <w:r w:rsidRPr="003D2769">
        <w:rPr>
          <w:rFonts w:ascii="Britannic Bold" w:hAnsi="Britannic Bold" w:cs="Arial"/>
          <w:b/>
        </w:rPr>
        <w:tab/>
        <w:t>Bosansko-podrinjski kanton Gora</w:t>
      </w:r>
      <w:r w:rsidRPr="003D2769">
        <w:rPr>
          <w:rFonts w:ascii="Book Antiqua" w:hAnsi="Book Antiqua" w:cs="Arial"/>
          <w:b/>
        </w:rPr>
        <w:t>ž</w:t>
      </w:r>
      <w:r w:rsidRPr="003D2769">
        <w:rPr>
          <w:rFonts w:ascii="Britannic Bold" w:hAnsi="Britannic Bold" w:cs="Arial"/>
          <w:b/>
        </w:rPr>
        <w:t>de</w:t>
      </w:r>
    </w:p>
    <w:p w:rsidR="00034427" w:rsidRPr="003D2769" w:rsidRDefault="00034427" w:rsidP="00034427">
      <w:pPr>
        <w:jc w:val="center"/>
        <w:rPr>
          <w:rFonts w:ascii="Britannic Bold" w:hAnsi="Britannic Bold" w:cs="Arial"/>
          <w:b/>
        </w:rPr>
      </w:pPr>
      <w:r w:rsidRPr="003D2769">
        <w:rPr>
          <w:rFonts w:ascii="Britannic Bold" w:hAnsi="Britannic Bold" w:cs="Arial"/>
          <w:b/>
        </w:rPr>
        <w:t>SKUPŠTINA KANTONA</w:t>
      </w:r>
    </w:p>
    <w:p w:rsidR="00034427" w:rsidRPr="00205677" w:rsidRDefault="00034427" w:rsidP="00034427">
      <w:pPr>
        <w:pBdr>
          <w:bottom w:val="single" w:sz="12" w:space="0" w:color="auto"/>
        </w:pBdr>
        <w:tabs>
          <w:tab w:val="center" w:pos="4536"/>
          <w:tab w:val="right" w:pos="9072"/>
        </w:tabs>
        <w:jc w:val="center"/>
        <w:rPr>
          <w:rFonts w:ascii="Book Antiqua" w:hAnsi="Book Antiqua" w:cs="Arial"/>
          <w:b/>
          <w:i/>
          <w:sz w:val="20"/>
          <w:szCs w:val="20"/>
        </w:rPr>
      </w:pPr>
      <w:r>
        <w:rPr>
          <w:rFonts w:ascii="Britannic Bold" w:hAnsi="Britannic Bold" w:cs="Arial"/>
          <w:b/>
        </w:rPr>
        <w:t>Kolegij</w:t>
      </w:r>
      <w:r w:rsidRPr="003D2769">
        <w:rPr>
          <w:rFonts w:ascii="Britannic Bold" w:hAnsi="Britannic Bold" w:cs="Arial"/>
          <w:b/>
        </w:rPr>
        <w:t xml:space="preserve"> Skupštine</w:t>
      </w:r>
    </w:p>
    <w:p w:rsidR="00034427" w:rsidRPr="00205677" w:rsidRDefault="00034427" w:rsidP="00034427">
      <w:pPr>
        <w:rPr>
          <w:rFonts w:ascii="Book Antiqua" w:hAnsi="Book Antiqua" w:cs="Arial"/>
          <w:sz w:val="20"/>
          <w:szCs w:val="20"/>
        </w:rPr>
      </w:pPr>
    </w:p>
    <w:p w:rsidR="00034427" w:rsidRPr="00801655" w:rsidRDefault="00034427" w:rsidP="00034427">
      <w:pPr>
        <w:rPr>
          <w:rFonts w:asciiTheme="majorHAnsi" w:hAnsiTheme="majorHAnsi" w:cs="Tahoma"/>
          <w:sz w:val="20"/>
          <w:szCs w:val="20"/>
        </w:rPr>
      </w:pPr>
      <w:r w:rsidRPr="00801655">
        <w:rPr>
          <w:rFonts w:asciiTheme="majorHAnsi" w:hAnsiTheme="majorHAnsi" w:cs="Tahoma"/>
          <w:sz w:val="20"/>
          <w:szCs w:val="20"/>
        </w:rPr>
        <w:t>Broj: 01-04-</w:t>
      </w:r>
      <w:r w:rsidR="009D201F">
        <w:rPr>
          <w:rFonts w:asciiTheme="majorHAnsi" w:hAnsiTheme="majorHAnsi" w:cs="Tahoma"/>
          <w:sz w:val="20"/>
          <w:szCs w:val="20"/>
        </w:rPr>
        <w:t>416</w:t>
      </w:r>
      <w:r w:rsidRPr="00801655">
        <w:rPr>
          <w:rFonts w:asciiTheme="majorHAnsi" w:hAnsiTheme="majorHAnsi" w:cs="Tahoma"/>
          <w:sz w:val="20"/>
          <w:szCs w:val="20"/>
        </w:rPr>
        <w:t>/21</w:t>
      </w:r>
    </w:p>
    <w:p w:rsidR="00034427" w:rsidRPr="00801655" w:rsidRDefault="00C04806" w:rsidP="00034427">
      <w:pPr>
        <w:rPr>
          <w:rFonts w:asciiTheme="majorHAnsi" w:hAnsiTheme="majorHAnsi" w:cs="Tahoma"/>
          <w:sz w:val="20"/>
          <w:szCs w:val="20"/>
        </w:rPr>
      </w:pPr>
      <w:r w:rsidRPr="00801655">
        <w:rPr>
          <w:rFonts w:asciiTheme="majorHAnsi" w:hAnsiTheme="majorHAnsi" w:cs="Tahoma"/>
          <w:sz w:val="20"/>
          <w:szCs w:val="20"/>
        </w:rPr>
        <w:t xml:space="preserve">Goražde,  </w:t>
      </w:r>
      <w:r w:rsidR="00FA440B" w:rsidRPr="00801655">
        <w:rPr>
          <w:rFonts w:asciiTheme="majorHAnsi" w:hAnsiTheme="majorHAnsi" w:cs="Tahoma"/>
          <w:sz w:val="20"/>
          <w:szCs w:val="20"/>
        </w:rPr>
        <w:t>01</w:t>
      </w:r>
      <w:r w:rsidRPr="00801655">
        <w:rPr>
          <w:rFonts w:asciiTheme="majorHAnsi" w:hAnsiTheme="majorHAnsi" w:cs="Tahoma"/>
          <w:sz w:val="20"/>
          <w:szCs w:val="20"/>
        </w:rPr>
        <w:t xml:space="preserve">. </w:t>
      </w:r>
      <w:r w:rsidR="00034427" w:rsidRPr="00801655">
        <w:rPr>
          <w:rFonts w:asciiTheme="majorHAnsi" w:hAnsiTheme="majorHAnsi" w:cs="Tahoma"/>
          <w:sz w:val="20"/>
          <w:szCs w:val="20"/>
        </w:rPr>
        <w:t>j</w:t>
      </w:r>
      <w:r w:rsidRPr="00801655">
        <w:rPr>
          <w:rFonts w:asciiTheme="majorHAnsi" w:hAnsiTheme="majorHAnsi" w:cs="Tahoma"/>
          <w:sz w:val="20"/>
          <w:szCs w:val="20"/>
        </w:rPr>
        <w:t>un</w:t>
      </w:r>
      <w:r w:rsidR="00034427" w:rsidRPr="00801655">
        <w:rPr>
          <w:rFonts w:asciiTheme="majorHAnsi" w:hAnsiTheme="majorHAnsi" w:cs="Tahoma"/>
          <w:sz w:val="20"/>
          <w:szCs w:val="20"/>
        </w:rPr>
        <w:t>a 2021. godine</w:t>
      </w:r>
    </w:p>
    <w:p w:rsidR="00034427" w:rsidRPr="00801655" w:rsidRDefault="00034427" w:rsidP="00034427">
      <w:pPr>
        <w:rPr>
          <w:rFonts w:asciiTheme="majorHAnsi" w:hAnsiTheme="majorHAnsi" w:cs="Tahoma"/>
          <w:sz w:val="20"/>
          <w:szCs w:val="20"/>
        </w:rPr>
      </w:pPr>
    </w:p>
    <w:p w:rsidR="00034427" w:rsidRPr="00801655" w:rsidRDefault="00034427" w:rsidP="00034427">
      <w:pPr>
        <w:ind w:firstLine="708"/>
        <w:jc w:val="both"/>
        <w:rPr>
          <w:rFonts w:asciiTheme="majorHAnsi" w:hAnsiTheme="majorHAnsi" w:cs="Tahoma"/>
          <w:b/>
          <w:sz w:val="20"/>
          <w:szCs w:val="20"/>
        </w:rPr>
      </w:pPr>
      <w:r w:rsidRPr="00801655">
        <w:rPr>
          <w:rFonts w:asciiTheme="majorHAnsi" w:hAnsiTheme="majorHAnsi" w:cs="Tahoma"/>
          <w:sz w:val="20"/>
          <w:szCs w:val="20"/>
        </w:rPr>
        <w:t xml:space="preserve">Na osnovu člana 12. i 57. Poslovnika Skupštine Bosansko-podrinjskog kantona Goražde („Službene novine Bosansko-podrinjskog kantona Goražde“, broj: 3/18 i 6/19), </w:t>
      </w:r>
      <w:r w:rsidRPr="00801655">
        <w:rPr>
          <w:rFonts w:asciiTheme="majorHAnsi" w:hAnsiTheme="majorHAnsi" w:cs="Tahoma"/>
          <w:b/>
          <w:sz w:val="20"/>
          <w:szCs w:val="20"/>
        </w:rPr>
        <w:t>s a z i v a m:</w:t>
      </w:r>
    </w:p>
    <w:p w:rsidR="00034427" w:rsidRPr="00801655" w:rsidRDefault="00034427" w:rsidP="00E81CB3">
      <w:pPr>
        <w:jc w:val="both"/>
        <w:rPr>
          <w:rFonts w:asciiTheme="majorHAnsi" w:hAnsiTheme="majorHAnsi" w:cs="Tahoma"/>
          <w:b/>
          <w:sz w:val="20"/>
          <w:szCs w:val="20"/>
        </w:rPr>
      </w:pPr>
    </w:p>
    <w:p w:rsidR="00034427" w:rsidRPr="003D2769" w:rsidRDefault="00034427" w:rsidP="00034427">
      <w:pPr>
        <w:ind w:firstLine="708"/>
        <w:jc w:val="center"/>
        <w:rPr>
          <w:rFonts w:ascii="Bodoni MT Black" w:hAnsi="Bodoni MT Black" w:cs="Arial"/>
          <w:b/>
          <w:i/>
        </w:rPr>
      </w:pPr>
      <w:r w:rsidRPr="003D2769">
        <w:rPr>
          <w:rFonts w:ascii="Bodoni MT Black" w:hAnsi="Bodoni MT Black" w:cs="Arial"/>
          <w:b/>
          <w:i/>
        </w:rPr>
        <w:t>1</w:t>
      </w:r>
      <w:r w:rsidR="00BB6345">
        <w:rPr>
          <w:rFonts w:ascii="Bodoni MT Black" w:hAnsi="Bodoni MT Black" w:cs="Arial"/>
          <w:b/>
          <w:i/>
        </w:rPr>
        <w:t>7</w:t>
      </w:r>
      <w:r w:rsidRPr="003D2769">
        <w:rPr>
          <w:rFonts w:ascii="Bodoni MT Black" w:hAnsi="Bodoni MT Black" w:cs="Arial"/>
          <w:b/>
          <w:i/>
        </w:rPr>
        <w:t xml:space="preserve">. REDOVNU SJEDNICU </w:t>
      </w:r>
    </w:p>
    <w:p w:rsidR="00034427" w:rsidRPr="003D2769" w:rsidRDefault="00034427" w:rsidP="00E81CB3">
      <w:pPr>
        <w:ind w:firstLine="708"/>
        <w:jc w:val="center"/>
        <w:rPr>
          <w:rFonts w:ascii="Bodoni MT Black" w:hAnsi="Bodoni MT Black" w:cs="Arial"/>
          <w:b/>
          <w:i/>
        </w:rPr>
      </w:pPr>
      <w:r w:rsidRPr="003D2769">
        <w:rPr>
          <w:rFonts w:ascii="Bodoni MT Black" w:hAnsi="Bodoni MT Black" w:cs="Arial"/>
          <w:b/>
          <w:i/>
        </w:rPr>
        <w:t>SKUPŠTINE BOSANSKO-PODRINJSKOG KANTONA GORAŽDE</w:t>
      </w:r>
    </w:p>
    <w:p w:rsidR="00034427" w:rsidRPr="003D2769" w:rsidRDefault="00034427" w:rsidP="00034427">
      <w:pPr>
        <w:ind w:firstLine="708"/>
        <w:jc w:val="center"/>
        <w:rPr>
          <w:rFonts w:asciiTheme="majorHAnsi" w:hAnsiTheme="majorHAnsi" w:cs="Arial"/>
          <w:b/>
          <w:i/>
        </w:rPr>
      </w:pPr>
    </w:p>
    <w:p w:rsidR="00034427" w:rsidRPr="003D2769" w:rsidRDefault="00034427" w:rsidP="00034427">
      <w:pPr>
        <w:ind w:firstLine="708"/>
        <w:jc w:val="both"/>
        <w:rPr>
          <w:rFonts w:ascii="Bodoni MT Black" w:hAnsi="Bodoni MT Black" w:cs="Arial"/>
          <w:b/>
          <w:i/>
          <w:u w:val="single"/>
        </w:rPr>
      </w:pPr>
      <w:r w:rsidRPr="003D2769">
        <w:rPr>
          <w:rFonts w:ascii="Bodoni MT Black" w:hAnsi="Bodoni MT Black" w:cs="Arial"/>
          <w:b/>
          <w:i/>
        </w:rPr>
        <w:t xml:space="preserve"> </w:t>
      </w:r>
      <w:r w:rsidRPr="003D2769">
        <w:rPr>
          <w:rFonts w:ascii="Bodoni MT Black" w:hAnsi="Bodoni MT Black" w:cs="Arial"/>
          <w:b/>
          <w:i/>
          <w:u w:val="single"/>
        </w:rPr>
        <w:t xml:space="preserve">Za </w:t>
      </w:r>
      <w:r w:rsidR="009D201F">
        <w:rPr>
          <w:rFonts w:ascii="Bodoni MT Black" w:hAnsi="Bodoni MT Black" w:cs="Arial"/>
          <w:b/>
          <w:i/>
          <w:u w:val="single"/>
        </w:rPr>
        <w:t>15.</w:t>
      </w:r>
      <w:r w:rsidR="00BB6345">
        <w:rPr>
          <w:rFonts w:ascii="Bodoni MT Black" w:hAnsi="Bodoni MT Black" w:cs="Arial"/>
          <w:b/>
          <w:i/>
          <w:u w:val="single"/>
        </w:rPr>
        <w:t xml:space="preserve"> jun</w:t>
      </w:r>
      <w:r w:rsidR="009D201F">
        <w:rPr>
          <w:rFonts w:ascii="Bodoni MT Black" w:hAnsi="Bodoni MT Black" w:cs="Arial"/>
          <w:b/>
          <w:i/>
          <w:u w:val="single"/>
        </w:rPr>
        <w:t>a</w:t>
      </w:r>
      <w:r>
        <w:rPr>
          <w:rFonts w:ascii="Bodoni MT Black" w:hAnsi="Bodoni MT Black" w:cs="Arial"/>
          <w:b/>
          <w:i/>
          <w:u w:val="single"/>
        </w:rPr>
        <w:t xml:space="preserve"> </w:t>
      </w:r>
      <w:r w:rsidRPr="001B49AD">
        <w:rPr>
          <w:rFonts w:ascii="Bodoni MT Black" w:hAnsi="Bodoni MT Black"/>
          <w:b/>
          <w:i/>
          <w:u w:val="single"/>
        </w:rPr>
        <w:t>(</w:t>
      </w:r>
      <w:r w:rsidR="009D201F">
        <w:rPr>
          <w:rFonts w:ascii="Bodoni MT Black" w:hAnsi="Bodoni MT Black"/>
          <w:b/>
          <w:i/>
          <w:u w:val="single"/>
        </w:rPr>
        <w:t>utorak</w:t>
      </w:r>
      <w:r w:rsidRPr="001B49AD">
        <w:rPr>
          <w:rFonts w:ascii="Bodoni MT Black" w:hAnsi="Bodoni MT Black"/>
          <w:b/>
          <w:i/>
          <w:u w:val="single"/>
        </w:rPr>
        <w:t>)</w:t>
      </w:r>
      <w:r>
        <w:rPr>
          <w:b/>
          <w:i/>
          <w:u w:val="single"/>
        </w:rPr>
        <w:t xml:space="preserve"> </w:t>
      </w:r>
      <w:r>
        <w:rPr>
          <w:rFonts w:ascii="Bodoni MT Black" w:hAnsi="Bodoni MT Black" w:cs="Arial"/>
          <w:b/>
          <w:i/>
          <w:u w:val="single"/>
        </w:rPr>
        <w:t xml:space="preserve"> </w:t>
      </w:r>
      <w:r w:rsidRPr="003D2769">
        <w:rPr>
          <w:rFonts w:ascii="Bodoni MT Black" w:hAnsi="Bodoni MT Black" w:cs="Arial"/>
          <w:b/>
          <w:i/>
          <w:u w:val="single"/>
        </w:rPr>
        <w:t>202</w:t>
      </w:r>
      <w:r>
        <w:rPr>
          <w:rFonts w:ascii="Bodoni MT Black" w:hAnsi="Bodoni MT Black" w:cs="Arial"/>
          <w:b/>
          <w:i/>
          <w:u w:val="single"/>
        </w:rPr>
        <w:t>1</w:t>
      </w:r>
      <w:r w:rsidRPr="003D2769">
        <w:rPr>
          <w:rFonts w:ascii="Bodoni MT Black" w:hAnsi="Bodoni MT Black" w:cs="Arial"/>
          <w:b/>
          <w:i/>
          <w:u w:val="single"/>
        </w:rPr>
        <w:t>. godine</w:t>
      </w:r>
    </w:p>
    <w:p w:rsidR="00034427" w:rsidRPr="00205677" w:rsidRDefault="00034427" w:rsidP="00034427">
      <w:pPr>
        <w:ind w:firstLine="708"/>
        <w:jc w:val="both"/>
        <w:rPr>
          <w:rFonts w:asciiTheme="majorHAnsi" w:hAnsiTheme="majorHAnsi" w:cs="Arial"/>
          <w:b/>
          <w:i/>
          <w:sz w:val="20"/>
          <w:szCs w:val="20"/>
          <w:u w:val="single"/>
        </w:rPr>
      </w:pPr>
    </w:p>
    <w:p w:rsidR="00034427" w:rsidRPr="003D2769" w:rsidRDefault="00034427" w:rsidP="00034427">
      <w:pPr>
        <w:ind w:firstLine="708"/>
        <w:jc w:val="both"/>
        <w:rPr>
          <w:rFonts w:ascii="Bodoni MT Black" w:hAnsi="Bodoni MT Black" w:cs="Arial"/>
          <w:b/>
          <w:i/>
        </w:rPr>
      </w:pPr>
      <w:r w:rsidRPr="00801655">
        <w:rPr>
          <w:rFonts w:asciiTheme="majorHAnsi" w:hAnsiTheme="majorHAnsi" w:cs="Tahoma"/>
          <w:sz w:val="20"/>
          <w:szCs w:val="20"/>
        </w:rPr>
        <w:t>Sjednica će se održati</w:t>
      </w:r>
      <w:r w:rsidRPr="00EB1574">
        <w:rPr>
          <w:rFonts w:asciiTheme="majorHAnsi" w:hAnsiTheme="majorHAnsi" w:cs="Tahoma"/>
          <w:sz w:val="22"/>
          <w:szCs w:val="22"/>
        </w:rPr>
        <w:t xml:space="preserve"> </w:t>
      </w:r>
      <w:r w:rsidRPr="00D11335">
        <w:rPr>
          <w:rFonts w:ascii="Bodoni MT Black" w:hAnsi="Bodoni MT Black" w:cs="Tahoma"/>
          <w:b/>
          <w:i/>
        </w:rPr>
        <w:t>u skupštinskoj</w:t>
      </w:r>
      <w:r w:rsidRPr="00D11335">
        <w:rPr>
          <w:rFonts w:asciiTheme="majorHAnsi" w:hAnsiTheme="majorHAnsi" w:cs="Tahoma"/>
          <w:b/>
          <w:i/>
        </w:rPr>
        <w:t xml:space="preserve"> </w:t>
      </w:r>
      <w:r w:rsidRPr="00D11335">
        <w:rPr>
          <w:rFonts w:ascii="Bodoni MT Black" w:hAnsi="Bodoni MT Black" w:cs="Arial"/>
          <w:b/>
          <w:i/>
        </w:rPr>
        <w:t xml:space="preserve"> sali</w:t>
      </w:r>
      <w:r w:rsidRPr="003D2769">
        <w:rPr>
          <w:rFonts w:ascii="Bodoni MT Black" w:hAnsi="Bodoni MT Black" w:cs="Arial"/>
          <w:b/>
          <w:i/>
        </w:rPr>
        <w:t xml:space="preserve"> </w:t>
      </w:r>
      <w:r>
        <w:rPr>
          <w:rFonts w:ascii="Bodoni MT Black" w:hAnsi="Bodoni MT Black" w:cs="Arial"/>
          <w:b/>
          <w:i/>
        </w:rPr>
        <w:t xml:space="preserve"> </w:t>
      </w:r>
      <w:r w:rsidRPr="003D2769">
        <w:rPr>
          <w:rFonts w:ascii="Bodoni MT Black" w:hAnsi="Bodoni MT Black" w:cs="Arial"/>
          <w:b/>
          <w:i/>
        </w:rPr>
        <w:t>Bosansko-podrinjskog kantona Goražde, ul. 1. Slavne višegradske brigade 2a, sa po</w:t>
      </w:r>
      <w:r w:rsidRPr="00BD1ADD">
        <w:rPr>
          <w:rFonts w:asciiTheme="majorHAnsi" w:hAnsiTheme="majorHAnsi" w:cs="Arial"/>
          <w:b/>
          <w:i/>
        </w:rPr>
        <w:t>č</w:t>
      </w:r>
      <w:r w:rsidRPr="003D2769">
        <w:rPr>
          <w:rFonts w:ascii="Bodoni MT Black" w:hAnsi="Bodoni MT Black" w:cs="Arial"/>
          <w:b/>
          <w:i/>
        </w:rPr>
        <w:t>etkom u 1</w:t>
      </w:r>
      <w:r>
        <w:rPr>
          <w:rFonts w:ascii="Bodoni MT Black" w:hAnsi="Bodoni MT Black" w:cs="Arial"/>
          <w:b/>
          <w:i/>
        </w:rPr>
        <w:t>0</w:t>
      </w:r>
      <w:r w:rsidRPr="003D2769">
        <w:rPr>
          <w:rFonts w:ascii="Bodoni MT Black" w:hAnsi="Bodoni MT Black" w:cs="Arial"/>
          <w:b/>
          <w:i/>
        </w:rPr>
        <w:t>:00 sati.</w:t>
      </w:r>
    </w:p>
    <w:p w:rsidR="00034427" w:rsidRPr="00205677" w:rsidRDefault="00034427" w:rsidP="00034427">
      <w:pPr>
        <w:ind w:firstLine="708"/>
        <w:jc w:val="both"/>
        <w:rPr>
          <w:rFonts w:ascii="Bodoni MT Black" w:hAnsi="Bodoni MT Black" w:cs="Arial"/>
          <w:b/>
          <w:i/>
          <w:sz w:val="20"/>
          <w:szCs w:val="20"/>
        </w:rPr>
      </w:pPr>
    </w:p>
    <w:p w:rsidR="00034427" w:rsidRPr="00801655" w:rsidRDefault="00034427" w:rsidP="00E81CB3">
      <w:pPr>
        <w:ind w:firstLine="708"/>
        <w:jc w:val="both"/>
        <w:rPr>
          <w:rFonts w:asciiTheme="majorHAnsi" w:hAnsiTheme="majorHAnsi" w:cs="Tahoma"/>
          <w:sz w:val="20"/>
          <w:szCs w:val="20"/>
        </w:rPr>
      </w:pPr>
      <w:r w:rsidRPr="00801655">
        <w:rPr>
          <w:rFonts w:asciiTheme="majorHAnsi" w:hAnsiTheme="majorHAnsi" w:cs="Tahoma"/>
          <w:sz w:val="20"/>
          <w:szCs w:val="20"/>
        </w:rPr>
        <w:t>Za sjednicu Skupštine Bosansko-podrinjskog kantona Goražde, predlažem slijedeći:</w:t>
      </w:r>
    </w:p>
    <w:p w:rsidR="00034427" w:rsidRPr="00205677" w:rsidRDefault="00034427" w:rsidP="00034427">
      <w:pPr>
        <w:ind w:firstLine="708"/>
        <w:jc w:val="both"/>
        <w:rPr>
          <w:rFonts w:asciiTheme="majorHAnsi" w:hAnsiTheme="majorHAnsi" w:cs="Tahoma"/>
          <w:sz w:val="20"/>
          <w:szCs w:val="20"/>
        </w:rPr>
      </w:pPr>
    </w:p>
    <w:p w:rsidR="00034427" w:rsidRDefault="00034427" w:rsidP="00E60598">
      <w:pPr>
        <w:ind w:firstLine="708"/>
        <w:jc w:val="center"/>
        <w:rPr>
          <w:rFonts w:ascii="Britannic Bold" w:hAnsi="Britannic Bold" w:cs="Arial"/>
          <w:b/>
        </w:rPr>
      </w:pPr>
      <w:r w:rsidRPr="003D2769">
        <w:rPr>
          <w:rFonts w:ascii="Britannic Bold" w:hAnsi="Britannic Bold" w:cs="Arial"/>
          <w:b/>
        </w:rPr>
        <w:t>D n e v n i   r e d</w:t>
      </w:r>
    </w:p>
    <w:p w:rsidR="00E60598" w:rsidRPr="00E60598" w:rsidRDefault="00E60598" w:rsidP="00E60598">
      <w:pPr>
        <w:ind w:firstLine="708"/>
        <w:jc w:val="center"/>
        <w:rPr>
          <w:rFonts w:ascii="Britannic Bold" w:hAnsi="Britannic Bold" w:cs="Arial"/>
          <w:b/>
        </w:rPr>
      </w:pPr>
    </w:p>
    <w:p w:rsidR="001226A8" w:rsidRPr="00E60598" w:rsidRDefault="001226A8" w:rsidP="001226A8">
      <w:pPr>
        <w:pStyle w:val="ListParagraph"/>
        <w:numPr>
          <w:ilvl w:val="0"/>
          <w:numId w:val="1"/>
        </w:numPr>
        <w:jc w:val="both"/>
        <w:rPr>
          <w:rFonts w:asciiTheme="majorHAnsi" w:hAnsiTheme="majorHAnsi" w:cs="Tahoma"/>
          <w:sz w:val="20"/>
          <w:szCs w:val="20"/>
        </w:rPr>
      </w:pPr>
      <w:r w:rsidRPr="00E60598">
        <w:rPr>
          <w:rFonts w:asciiTheme="majorHAnsi" w:hAnsiTheme="majorHAnsi" w:cs="Tahoma"/>
          <w:sz w:val="20"/>
          <w:szCs w:val="20"/>
        </w:rPr>
        <w:t>Informacija o poduzetim mjerama i aktivnostima vezanim za pandemiju korona virusa (COVID-19),</w:t>
      </w:r>
    </w:p>
    <w:p w:rsidR="00672CBC" w:rsidRPr="00E60598" w:rsidRDefault="00FA440B" w:rsidP="00672CBC">
      <w:pPr>
        <w:pStyle w:val="ListParagraph"/>
        <w:numPr>
          <w:ilvl w:val="0"/>
          <w:numId w:val="1"/>
        </w:numPr>
        <w:jc w:val="both"/>
        <w:rPr>
          <w:rFonts w:asciiTheme="majorHAnsi" w:hAnsiTheme="majorHAnsi" w:cs="Tahoma"/>
          <w:sz w:val="20"/>
          <w:szCs w:val="20"/>
        </w:rPr>
      </w:pPr>
      <w:r w:rsidRPr="00E60598">
        <w:rPr>
          <w:rFonts w:asciiTheme="majorHAnsi" w:hAnsiTheme="majorHAnsi" w:cs="Tahoma"/>
          <w:sz w:val="20"/>
          <w:szCs w:val="20"/>
        </w:rPr>
        <w:t xml:space="preserve">Davanje </w:t>
      </w:r>
      <w:r w:rsidR="00672CBC" w:rsidRPr="00E60598">
        <w:rPr>
          <w:rFonts w:asciiTheme="majorHAnsi" w:hAnsiTheme="majorHAnsi" w:cs="Tahoma"/>
          <w:sz w:val="20"/>
          <w:szCs w:val="20"/>
        </w:rPr>
        <w:t>Mišljenj</w:t>
      </w:r>
      <w:r w:rsidRPr="00E60598">
        <w:rPr>
          <w:rFonts w:asciiTheme="majorHAnsi" w:hAnsiTheme="majorHAnsi" w:cs="Tahoma"/>
          <w:sz w:val="20"/>
          <w:szCs w:val="20"/>
        </w:rPr>
        <w:t>a</w:t>
      </w:r>
      <w:r w:rsidR="00672CBC" w:rsidRPr="00E60598">
        <w:rPr>
          <w:rFonts w:asciiTheme="majorHAnsi" w:hAnsiTheme="majorHAnsi" w:cs="Tahoma"/>
          <w:sz w:val="20"/>
          <w:szCs w:val="20"/>
        </w:rPr>
        <w:t xml:space="preserve"> na Nacrt Zakona o izmjenama i dopunama Zakona o principima lokalne samouprave u Federaciji Bosne i Hercegovine, </w:t>
      </w:r>
    </w:p>
    <w:p w:rsidR="00DF05B6" w:rsidRPr="00E60598" w:rsidRDefault="00DF05B6" w:rsidP="00DF05B6">
      <w:pPr>
        <w:pStyle w:val="ListParagraph"/>
        <w:numPr>
          <w:ilvl w:val="0"/>
          <w:numId w:val="1"/>
        </w:numPr>
        <w:jc w:val="both"/>
        <w:rPr>
          <w:rFonts w:asciiTheme="majorHAnsi" w:hAnsiTheme="majorHAnsi" w:cs="Tahoma"/>
          <w:sz w:val="20"/>
          <w:szCs w:val="20"/>
        </w:rPr>
      </w:pPr>
      <w:r w:rsidRPr="00E60598">
        <w:rPr>
          <w:rFonts w:asciiTheme="majorHAnsi" w:hAnsiTheme="majorHAnsi" w:cs="Tahoma"/>
          <w:sz w:val="20"/>
          <w:szCs w:val="20"/>
        </w:rPr>
        <w:t>Izvještaj o radu i finansijskom poslovanju Kliničkog centra Univerziteta u Sarajevu za 2020. godinu,</w:t>
      </w:r>
    </w:p>
    <w:p w:rsidR="00034427" w:rsidRPr="00E60598" w:rsidRDefault="00BB6345" w:rsidP="00034427">
      <w:pPr>
        <w:pStyle w:val="ListParagraph"/>
        <w:numPr>
          <w:ilvl w:val="0"/>
          <w:numId w:val="1"/>
        </w:numPr>
        <w:jc w:val="both"/>
        <w:rPr>
          <w:rFonts w:asciiTheme="majorHAnsi" w:hAnsiTheme="majorHAnsi" w:cs="Tahoma"/>
          <w:sz w:val="20"/>
          <w:szCs w:val="20"/>
        </w:rPr>
      </w:pPr>
      <w:r w:rsidRPr="00E60598">
        <w:rPr>
          <w:rFonts w:asciiTheme="majorHAnsi" w:hAnsiTheme="majorHAnsi" w:cs="Tahoma"/>
          <w:sz w:val="20"/>
          <w:szCs w:val="20"/>
        </w:rPr>
        <w:t>Izvještaj o izvršenju Budžeta Bosansko-podrinjskog kantona Goražde</w:t>
      </w:r>
      <w:r w:rsidR="00FA440B" w:rsidRPr="00E60598">
        <w:rPr>
          <w:rFonts w:asciiTheme="majorHAnsi" w:hAnsiTheme="majorHAnsi" w:cs="Tahoma"/>
          <w:sz w:val="20"/>
          <w:szCs w:val="20"/>
        </w:rPr>
        <w:t>,</w:t>
      </w:r>
      <w:r w:rsidRPr="00E60598">
        <w:rPr>
          <w:rFonts w:asciiTheme="majorHAnsi" w:hAnsiTheme="majorHAnsi" w:cs="Tahoma"/>
          <w:sz w:val="20"/>
          <w:szCs w:val="20"/>
        </w:rPr>
        <w:t xml:space="preserve"> za period 01.01.-31.12.2020. godine</w:t>
      </w:r>
      <w:r w:rsidR="00034427" w:rsidRPr="00E60598">
        <w:rPr>
          <w:rFonts w:asciiTheme="majorHAnsi" w:hAnsiTheme="majorHAnsi" w:cs="Tahoma"/>
          <w:sz w:val="20"/>
          <w:szCs w:val="20"/>
        </w:rPr>
        <w:t>,</w:t>
      </w:r>
    </w:p>
    <w:p w:rsidR="00BB6345" w:rsidRPr="00E60598" w:rsidRDefault="00BB6345" w:rsidP="00BB6345">
      <w:pPr>
        <w:pStyle w:val="ListParagraph"/>
        <w:numPr>
          <w:ilvl w:val="0"/>
          <w:numId w:val="1"/>
        </w:numPr>
        <w:jc w:val="both"/>
        <w:rPr>
          <w:rFonts w:asciiTheme="majorHAnsi" w:hAnsiTheme="majorHAnsi" w:cs="Tahoma"/>
          <w:sz w:val="20"/>
          <w:szCs w:val="20"/>
        </w:rPr>
      </w:pPr>
      <w:r w:rsidRPr="00E60598">
        <w:rPr>
          <w:rFonts w:asciiTheme="majorHAnsi" w:hAnsiTheme="majorHAnsi" w:cs="Tahoma"/>
          <w:sz w:val="20"/>
          <w:szCs w:val="20"/>
        </w:rPr>
        <w:t>Izvještaj o utrošku tekuće budžetske rezerve iz Budžeta Bosansko-podrinjskog kantona Goražde</w:t>
      </w:r>
      <w:r w:rsidR="00FA440B" w:rsidRPr="00E60598">
        <w:rPr>
          <w:rFonts w:asciiTheme="majorHAnsi" w:hAnsiTheme="majorHAnsi" w:cs="Tahoma"/>
          <w:sz w:val="20"/>
          <w:szCs w:val="20"/>
        </w:rPr>
        <w:t>,</w:t>
      </w:r>
      <w:r w:rsidRPr="00E60598">
        <w:rPr>
          <w:rFonts w:asciiTheme="majorHAnsi" w:hAnsiTheme="majorHAnsi" w:cs="Tahoma"/>
          <w:sz w:val="20"/>
          <w:szCs w:val="20"/>
        </w:rPr>
        <w:t xml:space="preserve"> za period 01.01.-31.12.2020. godine,</w:t>
      </w:r>
    </w:p>
    <w:p w:rsidR="00BB6345" w:rsidRPr="00E60598" w:rsidRDefault="00960DF5" w:rsidP="00034427">
      <w:pPr>
        <w:pStyle w:val="ListParagraph"/>
        <w:numPr>
          <w:ilvl w:val="0"/>
          <w:numId w:val="1"/>
        </w:numPr>
        <w:jc w:val="both"/>
        <w:rPr>
          <w:rFonts w:asciiTheme="majorHAnsi" w:hAnsiTheme="majorHAnsi" w:cs="Tahoma"/>
          <w:sz w:val="20"/>
          <w:szCs w:val="20"/>
        </w:rPr>
      </w:pPr>
      <w:r w:rsidRPr="00E60598">
        <w:rPr>
          <w:rFonts w:asciiTheme="majorHAnsi" w:hAnsiTheme="majorHAnsi" w:cs="Tahoma"/>
          <w:sz w:val="20"/>
          <w:szCs w:val="20"/>
        </w:rPr>
        <w:t>Godišnji operativni i finansijski i</w:t>
      </w:r>
      <w:r w:rsidR="00BB6345" w:rsidRPr="00E60598">
        <w:rPr>
          <w:rFonts w:asciiTheme="majorHAnsi" w:hAnsiTheme="majorHAnsi" w:cs="Tahoma"/>
          <w:sz w:val="20"/>
          <w:szCs w:val="20"/>
        </w:rPr>
        <w:t>zvještaj o radu JZU Zavod za javno zdravstvo Bosansko-podrinjskog kantona Goražde za 2020. godinu,</w:t>
      </w:r>
    </w:p>
    <w:p w:rsidR="00801655" w:rsidRPr="00E60598" w:rsidRDefault="00801655" w:rsidP="00801655">
      <w:pPr>
        <w:pStyle w:val="ListParagraph"/>
        <w:numPr>
          <w:ilvl w:val="0"/>
          <w:numId w:val="1"/>
        </w:numPr>
        <w:jc w:val="both"/>
        <w:rPr>
          <w:rFonts w:asciiTheme="majorHAnsi" w:hAnsiTheme="majorHAnsi" w:cs="Tahoma"/>
          <w:sz w:val="20"/>
          <w:szCs w:val="20"/>
        </w:rPr>
      </w:pPr>
      <w:r w:rsidRPr="00E60598">
        <w:rPr>
          <w:rFonts w:asciiTheme="majorHAnsi" w:hAnsiTheme="majorHAnsi" w:cs="Tahoma"/>
          <w:sz w:val="20"/>
          <w:szCs w:val="20"/>
        </w:rPr>
        <w:t>Godišnji izvještaj o izvršenju Finansijskog plana Zavoda zdravstvenog osiguranja Bosansko-podrinjskog kantona Goražde, za period 01.01.-31.12.2020. godine,</w:t>
      </w:r>
    </w:p>
    <w:p w:rsidR="00801655" w:rsidRPr="00E60598" w:rsidRDefault="00801655" w:rsidP="00801655">
      <w:pPr>
        <w:pStyle w:val="ListParagraph"/>
        <w:numPr>
          <w:ilvl w:val="0"/>
          <w:numId w:val="1"/>
        </w:numPr>
        <w:jc w:val="both"/>
        <w:rPr>
          <w:rFonts w:asciiTheme="majorHAnsi" w:hAnsiTheme="majorHAnsi" w:cs="Tahoma"/>
          <w:sz w:val="20"/>
          <w:szCs w:val="20"/>
        </w:rPr>
      </w:pPr>
      <w:r w:rsidRPr="00E60598">
        <w:rPr>
          <w:rFonts w:asciiTheme="majorHAnsi" w:hAnsiTheme="majorHAnsi" w:cs="Tahoma"/>
          <w:sz w:val="20"/>
          <w:szCs w:val="20"/>
        </w:rPr>
        <w:t xml:space="preserve">Izvještaj o radu JU „Služba za zapošljavanje Bosansko-podrinjskog kantona Goražde“ za 2020. godinu, </w:t>
      </w:r>
    </w:p>
    <w:p w:rsidR="00801655" w:rsidRPr="00E60598" w:rsidRDefault="00801655" w:rsidP="00801655">
      <w:pPr>
        <w:pStyle w:val="ListParagraph"/>
        <w:numPr>
          <w:ilvl w:val="0"/>
          <w:numId w:val="1"/>
        </w:numPr>
        <w:jc w:val="both"/>
        <w:rPr>
          <w:rFonts w:asciiTheme="majorHAnsi" w:hAnsiTheme="majorHAnsi" w:cs="Tahoma"/>
          <w:sz w:val="20"/>
          <w:szCs w:val="20"/>
        </w:rPr>
      </w:pPr>
      <w:r w:rsidRPr="00E60598">
        <w:rPr>
          <w:rFonts w:asciiTheme="majorHAnsi" w:hAnsiTheme="majorHAnsi" w:cs="Tahoma"/>
          <w:sz w:val="20"/>
          <w:szCs w:val="20"/>
        </w:rPr>
        <w:t xml:space="preserve">Izvještaj o izvršenju finansijskog plana JU „Služba za zapošljavanje Bosansko-podrinjskog kantona Goražde“ za 2020. godinu, </w:t>
      </w:r>
    </w:p>
    <w:p w:rsidR="00801655" w:rsidRPr="00E60598" w:rsidRDefault="00EE46E1" w:rsidP="00801655">
      <w:pPr>
        <w:pStyle w:val="ListParagraph"/>
        <w:numPr>
          <w:ilvl w:val="0"/>
          <w:numId w:val="1"/>
        </w:numPr>
        <w:jc w:val="both"/>
        <w:rPr>
          <w:rFonts w:asciiTheme="majorHAnsi" w:hAnsiTheme="majorHAnsi" w:cs="Tahoma"/>
          <w:sz w:val="20"/>
          <w:szCs w:val="20"/>
        </w:rPr>
      </w:pPr>
      <w:r w:rsidRPr="00E60598">
        <w:rPr>
          <w:rFonts w:asciiTheme="majorHAnsi" w:hAnsiTheme="majorHAnsi" w:cs="Tahoma"/>
          <w:sz w:val="20"/>
          <w:szCs w:val="20"/>
        </w:rPr>
        <w:t>Izvještaj o izvršenju operativnog i finansijskog plana rada JZU Kantonalna bolnica Goražde</w:t>
      </w:r>
      <w:r w:rsidR="00FA440B" w:rsidRPr="00E60598">
        <w:rPr>
          <w:rFonts w:asciiTheme="majorHAnsi" w:hAnsiTheme="majorHAnsi" w:cs="Tahoma"/>
          <w:sz w:val="20"/>
          <w:szCs w:val="20"/>
        </w:rPr>
        <w:t>,</w:t>
      </w:r>
      <w:r w:rsidRPr="00E60598">
        <w:rPr>
          <w:rFonts w:asciiTheme="majorHAnsi" w:hAnsiTheme="majorHAnsi" w:cs="Tahoma"/>
          <w:sz w:val="20"/>
          <w:szCs w:val="20"/>
        </w:rPr>
        <w:t xml:space="preserve"> za period 01.01.-31.12.2020. godine,</w:t>
      </w:r>
    </w:p>
    <w:p w:rsidR="00034427" w:rsidRPr="00E60598" w:rsidRDefault="00034427" w:rsidP="00034427">
      <w:pPr>
        <w:pStyle w:val="ListParagraph"/>
        <w:numPr>
          <w:ilvl w:val="0"/>
          <w:numId w:val="1"/>
        </w:numPr>
        <w:jc w:val="both"/>
        <w:rPr>
          <w:rFonts w:asciiTheme="majorHAnsi" w:hAnsiTheme="majorHAnsi" w:cs="Tahoma"/>
          <w:sz w:val="20"/>
          <w:szCs w:val="20"/>
        </w:rPr>
      </w:pPr>
      <w:r w:rsidRPr="00E60598">
        <w:rPr>
          <w:rFonts w:asciiTheme="majorHAnsi" w:hAnsiTheme="majorHAnsi" w:cs="Tahoma"/>
          <w:sz w:val="20"/>
          <w:szCs w:val="20"/>
        </w:rPr>
        <w:t>Izvještaj o radu Direkcije robnih rezervi Bosansko-podrinjskog kantona Goražde  za 2020. godinu,</w:t>
      </w:r>
    </w:p>
    <w:p w:rsidR="00801655" w:rsidRPr="00E60598" w:rsidRDefault="00801655" w:rsidP="00034427">
      <w:pPr>
        <w:pStyle w:val="ListParagraph"/>
        <w:numPr>
          <w:ilvl w:val="0"/>
          <w:numId w:val="1"/>
        </w:numPr>
        <w:jc w:val="both"/>
        <w:rPr>
          <w:rFonts w:asciiTheme="majorHAnsi" w:hAnsiTheme="majorHAnsi" w:cs="Tahoma"/>
          <w:sz w:val="20"/>
          <w:szCs w:val="20"/>
        </w:rPr>
      </w:pPr>
      <w:r w:rsidRPr="00E60598">
        <w:rPr>
          <w:rFonts w:asciiTheme="majorHAnsi" w:hAnsiTheme="majorHAnsi" w:cs="Tahoma"/>
          <w:sz w:val="20"/>
          <w:szCs w:val="20"/>
        </w:rPr>
        <w:t xml:space="preserve">Izvještaj o radu Kantonalnog zavoda za pružanje besplatne pravne pomoći Bosansko-podrinjskog kantona Goražde za 2020. </w:t>
      </w:r>
      <w:r w:rsidR="00E60598" w:rsidRPr="00E60598">
        <w:rPr>
          <w:rFonts w:asciiTheme="majorHAnsi" w:hAnsiTheme="majorHAnsi" w:cs="Tahoma"/>
          <w:sz w:val="20"/>
          <w:szCs w:val="20"/>
        </w:rPr>
        <w:t>g</w:t>
      </w:r>
      <w:r w:rsidRPr="00E60598">
        <w:rPr>
          <w:rFonts w:asciiTheme="majorHAnsi" w:hAnsiTheme="majorHAnsi" w:cs="Tahoma"/>
          <w:sz w:val="20"/>
          <w:szCs w:val="20"/>
        </w:rPr>
        <w:t>odinu</w:t>
      </w:r>
      <w:r w:rsidR="00E60598" w:rsidRPr="00E60598">
        <w:rPr>
          <w:rFonts w:asciiTheme="majorHAnsi" w:hAnsiTheme="majorHAnsi" w:cs="Tahoma"/>
          <w:sz w:val="20"/>
          <w:szCs w:val="20"/>
        </w:rPr>
        <w:t>,</w:t>
      </w:r>
    </w:p>
    <w:p w:rsidR="00E60598" w:rsidRPr="00E60598" w:rsidRDefault="00E60598" w:rsidP="00034427">
      <w:pPr>
        <w:pStyle w:val="ListParagraph"/>
        <w:numPr>
          <w:ilvl w:val="0"/>
          <w:numId w:val="1"/>
        </w:numPr>
        <w:jc w:val="both"/>
        <w:rPr>
          <w:rFonts w:asciiTheme="majorHAnsi" w:hAnsiTheme="majorHAnsi" w:cs="Tahoma"/>
          <w:sz w:val="20"/>
          <w:szCs w:val="20"/>
        </w:rPr>
      </w:pPr>
      <w:r w:rsidRPr="00E60598">
        <w:rPr>
          <w:rFonts w:asciiTheme="majorHAnsi" w:hAnsiTheme="majorHAnsi" w:cs="Tahoma"/>
          <w:sz w:val="20"/>
          <w:szCs w:val="20"/>
        </w:rPr>
        <w:t>Izvještaj o radu Arhiva Bosansko-podrinjskog kantona Goražde za 2020. godinu,</w:t>
      </w:r>
    </w:p>
    <w:p w:rsidR="00BB6345" w:rsidRPr="00E60598" w:rsidRDefault="00BB6345" w:rsidP="00034427">
      <w:pPr>
        <w:pStyle w:val="ListParagraph"/>
        <w:numPr>
          <w:ilvl w:val="0"/>
          <w:numId w:val="1"/>
        </w:numPr>
        <w:jc w:val="both"/>
        <w:rPr>
          <w:rFonts w:asciiTheme="majorHAnsi" w:hAnsiTheme="majorHAnsi" w:cs="Tahoma"/>
          <w:sz w:val="20"/>
          <w:szCs w:val="20"/>
        </w:rPr>
      </w:pPr>
      <w:r w:rsidRPr="00E60598">
        <w:rPr>
          <w:rFonts w:asciiTheme="majorHAnsi" w:hAnsiTheme="majorHAnsi" w:cs="Tahoma"/>
          <w:sz w:val="20"/>
          <w:szCs w:val="20"/>
        </w:rPr>
        <w:t>Izvještaj o radu Kantonalne uprave za šumarstvo Bosansko-podrinjskog kantona Goražde za 2020. godinu,</w:t>
      </w:r>
    </w:p>
    <w:p w:rsidR="00034427" w:rsidRPr="00E60598" w:rsidRDefault="00801655" w:rsidP="00034427">
      <w:pPr>
        <w:pStyle w:val="ListParagraph"/>
        <w:numPr>
          <w:ilvl w:val="0"/>
          <w:numId w:val="1"/>
        </w:numPr>
        <w:jc w:val="both"/>
        <w:rPr>
          <w:rFonts w:asciiTheme="majorHAnsi" w:hAnsiTheme="majorHAnsi" w:cs="Tahoma"/>
          <w:sz w:val="20"/>
          <w:szCs w:val="20"/>
        </w:rPr>
      </w:pPr>
      <w:r w:rsidRPr="00E60598">
        <w:rPr>
          <w:rFonts w:asciiTheme="majorHAnsi" w:hAnsiTheme="majorHAnsi" w:cs="Tahoma"/>
          <w:sz w:val="20"/>
          <w:szCs w:val="20"/>
        </w:rPr>
        <w:t xml:space="preserve"> </w:t>
      </w:r>
      <w:r w:rsidR="00034427" w:rsidRPr="00E60598">
        <w:rPr>
          <w:rFonts w:asciiTheme="majorHAnsi" w:hAnsiTheme="majorHAnsi" w:cs="Tahoma"/>
          <w:sz w:val="20"/>
          <w:szCs w:val="20"/>
        </w:rPr>
        <w:t>„Vladin sat“ – poslanička pitanja i inicijative.</w:t>
      </w:r>
    </w:p>
    <w:p w:rsidR="00034427" w:rsidRPr="00E60598" w:rsidRDefault="00034427" w:rsidP="00E60598">
      <w:pPr>
        <w:jc w:val="both"/>
        <w:rPr>
          <w:rFonts w:asciiTheme="majorHAnsi" w:hAnsiTheme="majorHAnsi" w:cs="Tahoma"/>
          <w:sz w:val="18"/>
          <w:szCs w:val="18"/>
        </w:rPr>
      </w:pPr>
      <w:r w:rsidRPr="00E60598">
        <w:rPr>
          <w:rFonts w:asciiTheme="majorHAnsi" w:hAnsiTheme="majorHAnsi" w:cs="Tahoma"/>
          <w:sz w:val="18"/>
          <w:szCs w:val="18"/>
        </w:rPr>
        <w:t xml:space="preserve">    </w:t>
      </w:r>
    </w:p>
    <w:p w:rsidR="00034427" w:rsidRPr="00801655" w:rsidRDefault="00034427" w:rsidP="00034427">
      <w:pPr>
        <w:pStyle w:val="ListParagraph"/>
        <w:ind w:left="4956"/>
        <w:jc w:val="both"/>
        <w:rPr>
          <w:rFonts w:ascii="Britannic Bold" w:hAnsi="Britannic Bold" w:cs="Tahoma"/>
          <w:b/>
          <w:sz w:val="18"/>
          <w:szCs w:val="18"/>
        </w:rPr>
      </w:pPr>
      <w:r w:rsidRPr="00801655">
        <w:rPr>
          <w:rFonts w:asciiTheme="majorHAnsi" w:hAnsiTheme="majorHAnsi" w:cs="Tahoma"/>
          <w:sz w:val="18"/>
          <w:szCs w:val="18"/>
        </w:rPr>
        <w:t xml:space="preserve">                      </w:t>
      </w:r>
      <w:r w:rsidRPr="00801655">
        <w:rPr>
          <w:rFonts w:ascii="Britannic Bold" w:hAnsi="Britannic Bold" w:cs="Tahoma"/>
          <w:b/>
          <w:sz w:val="18"/>
          <w:szCs w:val="18"/>
        </w:rPr>
        <w:t>PREDSJEDAVAJU</w:t>
      </w:r>
      <w:r w:rsidRPr="00801655">
        <w:rPr>
          <w:rFonts w:asciiTheme="majorHAnsi" w:hAnsiTheme="majorHAnsi" w:cs="Tahoma"/>
          <w:b/>
          <w:sz w:val="18"/>
          <w:szCs w:val="18"/>
        </w:rPr>
        <w:t>Ć</w:t>
      </w:r>
      <w:r w:rsidRPr="00801655">
        <w:rPr>
          <w:rFonts w:ascii="Britannic Bold" w:hAnsi="Britannic Bold" w:cs="Tahoma"/>
          <w:b/>
          <w:sz w:val="18"/>
          <w:szCs w:val="18"/>
        </w:rPr>
        <w:t>A SKUPŠTINE</w:t>
      </w:r>
    </w:p>
    <w:p w:rsidR="00034427" w:rsidRPr="00801655" w:rsidRDefault="00034427" w:rsidP="00034427">
      <w:pPr>
        <w:pStyle w:val="ListParagraph"/>
        <w:ind w:left="4956"/>
        <w:jc w:val="both"/>
        <w:rPr>
          <w:rFonts w:ascii="Britannic Bold" w:hAnsi="Britannic Bold" w:cs="Tahoma"/>
          <w:b/>
          <w:sz w:val="18"/>
          <w:szCs w:val="18"/>
        </w:rPr>
      </w:pPr>
    </w:p>
    <w:p w:rsidR="00034427" w:rsidRPr="00801655" w:rsidRDefault="00034427" w:rsidP="00034427">
      <w:pPr>
        <w:jc w:val="center"/>
        <w:rPr>
          <w:rFonts w:asciiTheme="majorHAnsi" w:hAnsiTheme="majorHAnsi"/>
          <w:sz w:val="18"/>
          <w:szCs w:val="18"/>
        </w:rPr>
      </w:pPr>
      <w:r w:rsidRPr="00801655">
        <w:rPr>
          <w:rFonts w:asciiTheme="majorHAnsi" w:hAnsiTheme="majorHAnsi" w:cs="Tahoma"/>
          <w:b/>
          <w:sz w:val="18"/>
          <w:szCs w:val="18"/>
        </w:rPr>
        <w:t xml:space="preserve">                            </w:t>
      </w:r>
      <w:r w:rsidRPr="00801655">
        <w:rPr>
          <w:rFonts w:asciiTheme="majorHAnsi" w:hAnsiTheme="majorHAnsi"/>
          <w:sz w:val="18"/>
          <w:szCs w:val="18"/>
        </w:rPr>
        <w:t xml:space="preserve">                                                                                                   Aida Sirbubalo </w:t>
      </w:r>
    </w:p>
    <w:p w:rsidR="0020637D" w:rsidRPr="00801655" w:rsidRDefault="0020637D">
      <w:pPr>
        <w:rPr>
          <w:sz w:val="18"/>
          <w:szCs w:val="18"/>
        </w:rPr>
      </w:pPr>
    </w:p>
    <w:sectPr w:rsidR="0020637D" w:rsidRPr="00801655" w:rsidSect="00B011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E49E3"/>
    <w:multiLevelType w:val="hybridMultilevel"/>
    <w:tmpl w:val="AEA44B5E"/>
    <w:lvl w:ilvl="0" w:tplc="CF629652">
      <w:start w:val="1"/>
      <w:numFmt w:val="decimal"/>
      <w:lvlText w:val="%1."/>
      <w:lvlJc w:val="left"/>
      <w:pPr>
        <w:ind w:left="1070" w:hanging="360"/>
      </w:pPr>
      <w:rPr>
        <w:rFonts w:asciiTheme="majorHAnsi" w:eastAsia="Times New Roman" w:hAnsiTheme="majorHAnsi" w:cs="Tahoma"/>
        <w:sz w:val="20"/>
        <w:szCs w:val="20"/>
      </w:rPr>
    </w:lvl>
    <w:lvl w:ilvl="1" w:tplc="101A0019" w:tentative="1">
      <w:start w:val="1"/>
      <w:numFmt w:val="lowerLetter"/>
      <w:lvlText w:val="%2."/>
      <w:lvlJc w:val="left"/>
      <w:pPr>
        <w:ind w:left="1646" w:hanging="360"/>
      </w:pPr>
    </w:lvl>
    <w:lvl w:ilvl="2" w:tplc="101A001B" w:tentative="1">
      <w:start w:val="1"/>
      <w:numFmt w:val="lowerRoman"/>
      <w:lvlText w:val="%3."/>
      <w:lvlJc w:val="right"/>
      <w:pPr>
        <w:ind w:left="2366" w:hanging="180"/>
      </w:pPr>
    </w:lvl>
    <w:lvl w:ilvl="3" w:tplc="101A000F" w:tentative="1">
      <w:start w:val="1"/>
      <w:numFmt w:val="decimal"/>
      <w:lvlText w:val="%4."/>
      <w:lvlJc w:val="left"/>
      <w:pPr>
        <w:ind w:left="3086" w:hanging="360"/>
      </w:pPr>
    </w:lvl>
    <w:lvl w:ilvl="4" w:tplc="101A0019" w:tentative="1">
      <w:start w:val="1"/>
      <w:numFmt w:val="lowerLetter"/>
      <w:lvlText w:val="%5."/>
      <w:lvlJc w:val="left"/>
      <w:pPr>
        <w:ind w:left="3806" w:hanging="360"/>
      </w:pPr>
    </w:lvl>
    <w:lvl w:ilvl="5" w:tplc="101A001B" w:tentative="1">
      <w:start w:val="1"/>
      <w:numFmt w:val="lowerRoman"/>
      <w:lvlText w:val="%6."/>
      <w:lvlJc w:val="right"/>
      <w:pPr>
        <w:ind w:left="4526" w:hanging="180"/>
      </w:pPr>
    </w:lvl>
    <w:lvl w:ilvl="6" w:tplc="101A000F" w:tentative="1">
      <w:start w:val="1"/>
      <w:numFmt w:val="decimal"/>
      <w:lvlText w:val="%7."/>
      <w:lvlJc w:val="left"/>
      <w:pPr>
        <w:ind w:left="5246" w:hanging="360"/>
      </w:pPr>
    </w:lvl>
    <w:lvl w:ilvl="7" w:tplc="101A0019" w:tentative="1">
      <w:start w:val="1"/>
      <w:numFmt w:val="lowerLetter"/>
      <w:lvlText w:val="%8."/>
      <w:lvlJc w:val="left"/>
      <w:pPr>
        <w:ind w:left="5966" w:hanging="360"/>
      </w:pPr>
    </w:lvl>
    <w:lvl w:ilvl="8" w:tplc="101A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">
    <w:nsid w:val="2FD37326"/>
    <w:multiLevelType w:val="hybridMultilevel"/>
    <w:tmpl w:val="CE2AD67C"/>
    <w:lvl w:ilvl="0" w:tplc="F044EE4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788" w:hanging="360"/>
      </w:pPr>
    </w:lvl>
    <w:lvl w:ilvl="2" w:tplc="101A001B" w:tentative="1">
      <w:start w:val="1"/>
      <w:numFmt w:val="lowerRoman"/>
      <w:lvlText w:val="%3."/>
      <w:lvlJc w:val="right"/>
      <w:pPr>
        <w:ind w:left="2508" w:hanging="180"/>
      </w:pPr>
    </w:lvl>
    <w:lvl w:ilvl="3" w:tplc="101A000F" w:tentative="1">
      <w:start w:val="1"/>
      <w:numFmt w:val="decimal"/>
      <w:lvlText w:val="%4."/>
      <w:lvlJc w:val="left"/>
      <w:pPr>
        <w:ind w:left="3228" w:hanging="360"/>
      </w:pPr>
    </w:lvl>
    <w:lvl w:ilvl="4" w:tplc="101A0019" w:tentative="1">
      <w:start w:val="1"/>
      <w:numFmt w:val="lowerLetter"/>
      <w:lvlText w:val="%5."/>
      <w:lvlJc w:val="left"/>
      <w:pPr>
        <w:ind w:left="3948" w:hanging="360"/>
      </w:pPr>
    </w:lvl>
    <w:lvl w:ilvl="5" w:tplc="101A001B" w:tentative="1">
      <w:start w:val="1"/>
      <w:numFmt w:val="lowerRoman"/>
      <w:lvlText w:val="%6."/>
      <w:lvlJc w:val="right"/>
      <w:pPr>
        <w:ind w:left="4668" w:hanging="180"/>
      </w:pPr>
    </w:lvl>
    <w:lvl w:ilvl="6" w:tplc="101A000F" w:tentative="1">
      <w:start w:val="1"/>
      <w:numFmt w:val="decimal"/>
      <w:lvlText w:val="%7."/>
      <w:lvlJc w:val="left"/>
      <w:pPr>
        <w:ind w:left="5388" w:hanging="360"/>
      </w:pPr>
    </w:lvl>
    <w:lvl w:ilvl="7" w:tplc="101A0019" w:tentative="1">
      <w:start w:val="1"/>
      <w:numFmt w:val="lowerLetter"/>
      <w:lvlText w:val="%8."/>
      <w:lvlJc w:val="left"/>
      <w:pPr>
        <w:ind w:left="6108" w:hanging="360"/>
      </w:pPr>
    </w:lvl>
    <w:lvl w:ilvl="8" w:tplc="10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4427"/>
    <w:rsid w:val="000041DA"/>
    <w:rsid w:val="00034427"/>
    <w:rsid w:val="001226A8"/>
    <w:rsid w:val="0020637D"/>
    <w:rsid w:val="00355193"/>
    <w:rsid w:val="00392243"/>
    <w:rsid w:val="0048768B"/>
    <w:rsid w:val="00523563"/>
    <w:rsid w:val="00672CBC"/>
    <w:rsid w:val="006C0143"/>
    <w:rsid w:val="006F129F"/>
    <w:rsid w:val="007779F7"/>
    <w:rsid w:val="007B453E"/>
    <w:rsid w:val="007D187D"/>
    <w:rsid w:val="00801655"/>
    <w:rsid w:val="00960DF5"/>
    <w:rsid w:val="009D201F"/>
    <w:rsid w:val="00A96F0F"/>
    <w:rsid w:val="00BB6345"/>
    <w:rsid w:val="00BF6512"/>
    <w:rsid w:val="00C04806"/>
    <w:rsid w:val="00DF05B6"/>
    <w:rsid w:val="00E13F11"/>
    <w:rsid w:val="00E60598"/>
    <w:rsid w:val="00E81CB3"/>
    <w:rsid w:val="00EE46E1"/>
    <w:rsid w:val="00FA4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427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44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2021-06-01T09:42:00Z</cp:lastPrinted>
  <dcterms:created xsi:type="dcterms:W3CDTF">2021-05-26T06:58:00Z</dcterms:created>
  <dcterms:modified xsi:type="dcterms:W3CDTF">2021-06-01T09:42:00Z</dcterms:modified>
</cp:coreProperties>
</file>