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CA" w:rsidRDefault="007A56CA" w:rsidP="004E51F9">
      <w:pPr>
        <w:jc w:val="center"/>
        <w:rPr>
          <w:rFonts w:ascii="Arial" w:hAnsi="Arial" w:cs="Arial"/>
          <w:b/>
          <w:sz w:val="20"/>
          <w:szCs w:val="20"/>
          <w:lang w:val="bs-Latn-BA"/>
        </w:rPr>
      </w:pPr>
    </w:p>
    <w:p w:rsidR="004E51F9" w:rsidRPr="002E6B74" w:rsidRDefault="004E51F9" w:rsidP="004E51F9">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p>
    <w:p w:rsidR="004E51F9" w:rsidRPr="00572C54" w:rsidRDefault="004E51F9" w:rsidP="004E51F9">
      <w:pPr>
        <w:jc w:val="center"/>
        <w:rPr>
          <w:rFonts w:ascii="Arial" w:hAnsi="Arial" w:cs="Arial"/>
          <w:b/>
          <w:sz w:val="32"/>
          <w:szCs w:val="32"/>
          <w:lang w:val="bs-Latn-BA"/>
        </w:rPr>
      </w:pP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4E51F9" w:rsidRPr="002E6B74" w:rsidRDefault="004E51F9" w:rsidP="004E51F9">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4E51F9" w:rsidRPr="002E6B74" w:rsidRDefault="004E51F9" w:rsidP="004E51F9">
      <w:pPr>
        <w:jc w:val="center"/>
        <w:rPr>
          <w:rFonts w:ascii="Arial" w:hAnsi="Arial" w:cs="Arial"/>
          <w:sz w:val="20"/>
          <w:szCs w:val="20"/>
          <w:lang w:val="bs-Latn-BA"/>
        </w:rPr>
      </w:pPr>
    </w:p>
    <w:p w:rsidR="004E51F9" w:rsidRDefault="004E51F9" w:rsidP="004E51F9">
      <w:pPr>
        <w:jc w:val="center"/>
        <w:rPr>
          <w:rFonts w:ascii="Arial" w:hAnsi="Arial" w:cs="Arial"/>
          <w:sz w:val="20"/>
          <w:szCs w:val="20"/>
          <w:lang w:val="bs-Latn-BA"/>
        </w:rPr>
      </w:pPr>
      <w:r w:rsidRPr="002E6B74">
        <w:rPr>
          <w:rFonts w:ascii="Arial" w:hAnsi="Arial" w:cs="Arial"/>
          <w:sz w:val="20"/>
          <w:szCs w:val="20"/>
          <w:lang w:val="bs-Latn-BA"/>
        </w:rPr>
        <w:t xml:space="preserve">APLIKACIONA FORMA ZA PROJEKTE </w:t>
      </w:r>
    </w:p>
    <w:p w:rsidR="004E51F9" w:rsidRDefault="004E51F9" w:rsidP="004E51F9">
      <w:pPr>
        <w:jc w:val="center"/>
        <w:rPr>
          <w:rFonts w:ascii="Arial" w:hAnsi="Arial" w:cs="Arial"/>
          <w:sz w:val="20"/>
          <w:szCs w:val="20"/>
          <w:lang w:val="bs-Latn-BA"/>
        </w:rPr>
      </w:pPr>
    </w:p>
    <w:p w:rsidR="004E51F9" w:rsidRPr="00D417E2" w:rsidRDefault="004E51F9" w:rsidP="004E51F9">
      <w:pPr>
        <w:jc w:val="center"/>
        <w:rPr>
          <w:rFonts w:ascii="Arial" w:hAnsi="Arial" w:cs="Arial"/>
          <w:i/>
          <w:sz w:val="20"/>
          <w:szCs w:val="20"/>
          <w:lang w:val="bs-Latn-BA" w:eastAsia="bs-Latn-BA"/>
        </w:rPr>
      </w:pPr>
      <w:r>
        <w:rPr>
          <w:rFonts w:ascii="Arial" w:hAnsi="Arial" w:cs="Arial"/>
          <w:i/>
          <w:sz w:val="20"/>
          <w:lang w:val="bs-Latn-BA" w:eastAsia="bs-Latn-BA"/>
        </w:rPr>
        <w:t xml:space="preserve">Program podrške razvoju </w:t>
      </w:r>
      <w:r w:rsidRPr="00D417E2">
        <w:rPr>
          <w:rFonts w:ascii="Arial" w:hAnsi="Arial" w:cs="Arial"/>
          <w:i/>
          <w:sz w:val="20"/>
          <w:lang w:val="bs-Latn-BA" w:eastAsia="bs-Latn-BA"/>
        </w:rPr>
        <w:t xml:space="preserve"> </w:t>
      </w:r>
      <w:r>
        <w:rPr>
          <w:rFonts w:ascii="Arial" w:hAnsi="Arial" w:cs="Arial"/>
          <w:i/>
          <w:sz w:val="20"/>
          <w:lang w:val="bs-Latn-BA" w:eastAsia="bs-Latn-BA"/>
        </w:rPr>
        <w:t xml:space="preserve">turizma u Bosansko-podrinjskom kantonu Goraže,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privatn</w:t>
      </w:r>
      <w:r>
        <w:rPr>
          <w:rFonts w:ascii="Arial" w:hAnsi="Arial" w:cs="Arial"/>
          <w:i/>
          <w:sz w:val="20"/>
          <w:szCs w:val="20"/>
          <w:lang w:val="bs-Latn-BA" w:eastAsia="bs-Latn-BA"/>
        </w:rPr>
        <w:t xml:space="preserve">im preduzećima  i poduzetnicima  na području BPK Goražde, Program podrške razvoju </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obrta Ministarstva za privredu Bosansko-podrinjskog kantona, Program podrške razvoju  </w:t>
      </w:r>
      <w:r w:rsidR="00B04A47">
        <w:rPr>
          <w:rFonts w:ascii="Arial" w:hAnsi="Arial" w:cs="Arial"/>
          <w:i/>
          <w:sz w:val="20"/>
          <w:szCs w:val="20"/>
          <w:lang w:val="bs-Latn-BA" w:eastAsia="bs-Latn-BA"/>
        </w:rPr>
        <w:t xml:space="preserve">neprofitnih organizacija </w:t>
      </w:r>
      <w:r>
        <w:rPr>
          <w:rFonts w:ascii="Arial" w:hAnsi="Arial" w:cs="Arial"/>
          <w:i/>
          <w:sz w:val="20"/>
          <w:szCs w:val="20"/>
          <w:lang w:val="bs-Latn-BA" w:eastAsia="bs-Latn-BA"/>
        </w:rPr>
        <w:t>za 202</w:t>
      </w:r>
      <w:r w:rsidR="002E1CB4">
        <w:rPr>
          <w:rFonts w:ascii="Arial" w:hAnsi="Arial" w:cs="Arial"/>
          <w:i/>
          <w:sz w:val="20"/>
          <w:szCs w:val="20"/>
          <w:lang w:val="bs-Latn-BA" w:eastAsia="bs-Latn-BA"/>
        </w:rPr>
        <w:t>3</w:t>
      </w:r>
      <w:r>
        <w:rPr>
          <w:rFonts w:ascii="Arial" w:hAnsi="Arial" w:cs="Arial"/>
          <w:i/>
          <w:sz w:val="20"/>
          <w:szCs w:val="20"/>
          <w:lang w:val="bs-Latn-BA" w:eastAsia="bs-Latn-BA"/>
        </w:rPr>
        <w:t>. godinu</w:t>
      </w:r>
    </w:p>
    <w:p w:rsidR="004E51F9" w:rsidRPr="002E6B74" w:rsidRDefault="004E51F9" w:rsidP="004E51F9">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4E51F9" w:rsidRDefault="004E51F9" w:rsidP="00B81ADE">
            <w:pPr>
              <w:pStyle w:val="Title"/>
              <w:spacing w:before="140" w:after="140"/>
              <w:jc w:val="left"/>
              <w:rPr>
                <w:rFonts w:ascii="Arial" w:hAnsi="Arial" w:cs="Arial"/>
                <w:b w:val="0"/>
                <w:i/>
                <w:sz w:val="20"/>
                <w:lang w:val="bs-Latn-BA"/>
              </w:rPr>
            </w:pPr>
            <w:r>
              <w:rPr>
                <w:rFonts w:ascii="Arial" w:hAnsi="Arial" w:cs="Arial"/>
                <w:b w:val="0"/>
                <w:i/>
                <w:sz w:val="20"/>
                <w:lang w:val="bs-Latn-BA"/>
              </w:rPr>
              <w:t>(</w:t>
            </w:r>
            <w:r w:rsidR="00ED2B67">
              <w:rPr>
                <w:rFonts w:ascii="Arial" w:hAnsi="Arial" w:cs="Arial"/>
                <w:b w:val="0"/>
                <w:i/>
                <w:sz w:val="20"/>
                <w:lang w:val="bs-Latn-BA"/>
              </w:rPr>
              <w:t xml:space="preserve">Upisati poseban </w:t>
            </w:r>
            <w:r>
              <w:rPr>
                <w:rFonts w:ascii="Arial" w:hAnsi="Arial" w:cs="Arial"/>
                <w:b w:val="0"/>
                <w:i/>
                <w:sz w:val="20"/>
                <w:lang w:val="bs-Latn-BA"/>
              </w:rPr>
              <w:t>cilj programa)</w:t>
            </w:r>
          </w:p>
          <w:p w:rsidR="004528AF" w:rsidRDefault="004528AF" w:rsidP="00B81ADE">
            <w:pPr>
              <w:pStyle w:val="Title"/>
              <w:spacing w:before="140" w:after="140"/>
              <w:jc w:val="left"/>
              <w:rPr>
                <w:rFonts w:ascii="Arial" w:hAnsi="Arial" w:cs="Arial"/>
                <w:b w:val="0"/>
                <w:i/>
                <w:sz w:val="20"/>
                <w:lang w:val="bs-Latn-BA"/>
              </w:rPr>
            </w:pPr>
          </w:p>
          <w:p w:rsidR="004528AF" w:rsidRPr="004528AF" w:rsidRDefault="004528AF" w:rsidP="00B84F61">
            <w:pPr>
              <w:pStyle w:val="Title"/>
              <w:spacing w:before="140" w:after="140"/>
              <w:jc w:val="left"/>
              <w:rPr>
                <w:rFonts w:ascii="Arial" w:hAnsi="Arial" w:cs="Arial"/>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4E51F9" w:rsidRDefault="004528AF" w:rsidP="00B81ADE">
            <w:pPr>
              <w:pStyle w:val="Title"/>
              <w:spacing w:before="140" w:after="140"/>
              <w:jc w:val="left"/>
              <w:rPr>
                <w:rFonts w:ascii="Arial" w:hAnsi="Arial" w:cs="Arial"/>
                <w:b w:val="0"/>
                <w:i/>
                <w:sz w:val="20"/>
                <w:lang w:val="bs-Latn-BA"/>
              </w:rPr>
            </w:pPr>
            <w:r>
              <w:rPr>
                <w:rFonts w:ascii="Arial" w:hAnsi="Arial" w:cs="Arial"/>
                <w:b w:val="0"/>
                <w:i/>
                <w:sz w:val="20"/>
                <w:lang w:val="bs-Latn-BA"/>
              </w:rPr>
              <w:t xml:space="preserve">(Upisati naziv </w:t>
            </w:r>
            <w:r w:rsidR="004E51F9" w:rsidRPr="00D417E2">
              <w:rPr>
                <w:rFonts w:ascii="Arial" w:hAnsi="Arial" w:cs="Arial"/>
                <w:b w:val="0"/>
                <w:i/>
                <w:sz w:val="20"/>
                <w:lang w:val="bs-Latn-BA"/>
              </w:rPr>
              <w:t xml:space="preserve"> </w:t>
            </w:r>
            <w:r>
              <w:rPr>
                <w:rFonts w:ascii="Arial" w:hAnsi="Arial" w:cs="Arial"/>
                <w:b w:val="0"/>
                <w:i/>
                <w:sz w:val="20"/>
                <w:lang w:val="bs-Latn-BA"/>
              </w:rPr>
              <w:t>aplikanta</w:t>
            </w:r>
            <w:r w:rsidR="004E51F9"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r w:rsidR="004E51F9" w:rsidRPr="00D417E2" w:rsidTr="00B81ADE">
        <w:tc>
          <w:tcPr>
            <w:tcW w:w="2977" w:type="dxa"/>
            <w:shd w:val="clear" w:color="auto" w:fill="F3F3F3"/>
            <w:vAlign w:val="center"/>
          </w:tcPr>
          <w:p w:rsidR="004E51F9" w:rsidRPr="00572C54" w:rsidRDefault="004E51F9" w:rsidP="00B81ADE">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4E51F9"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w:t>
            </w:r>
            <w:r w:rsidR="004528AF">
              <w:rPr>
                <w:rFonts w:ascii="Arial" w:hAnsi="Arial" w:cs="Arial"/>
                <w:b w:val="0"/>
                <w:i/>
                <w:sz w:val="20"/>
                <w:lang w:val="bs-Latn-BA"/>
              </w:rPr>
              <w:t xml:space="preserve"> u</w:t>
            </w:r>
            <w:r w:rsidRPr="00D417E2">
              <w:rPr>
                <w:rFonts w:ascii="Arial" w:hAnsi="Arial" w:cs="Arial"/>
                <w:b w:val="0"/>
                <w:i/>
                <w:sz w:val="20"/>
                <w:lang w:val="bs-Latn-BA"/>
              </w:rPr>
              <w:t xml:space="preserve">pisati oblik pravnog </w:t>
            </w:r>
            <w:r w:rsidR="004528AF">
              <w:rPr>
                <w:rFonts w:ascii="Arial" w:hAnsi="Arial" w:cs="Arial"/>
                <w:b w:val="0"/>
                <w:i/>
                <w:sz w:val="20"/>
                <w:lang w:val="bs-Latn-BA"/>
              </w:rPr>
              <w:t>statusa aplikanta</w:t>
            </w:r>
            <w:r w:rsidRPr="00D417E2">
              <w:rPr>
                <w:rFonts w:ascii="Arial" w:hAnsi="Arial" w:cs="Arial"/>
                <w:b w:val="0"/>
                <w:i/>
                <w:sz w:val="20"/>
                <w:lang w:val="bs-Latn-BA"/>
              </w:rPr>
              <w:t>)</w:t>
            </w:r>
          </w:p>
          <w:p w:rsidR="004E51F9" w:rsidRPr="00D417E2" w:rsidRDefault="004E51F9" w:rsidP="00B81ADE">
            <w:pPr>
              <w:pStyle w:val="Title"/>
              <w:spacing w:before="140" w:after="140"/>
              <w:jc w:val="left"/>
              <w:rPr>
                <w:rFonts w:ascii="Arial" w:hAnsi="Arial" w:cs="Arial"/>
                <w:b w:val="0"/>
                <w:i/>
                <w:sz w:val="20"/>
                <w:lang w:val="bs-Latn-BA"/>
              </w:rPr>
            </w:pPr>
          </w:p>
        </w:tc>
      </w:tr>
    </w:tbl>
    <w:p w:rsidR="004E51F9" w:rsidRPr="00D417E2" w:rsidRDefault="004E51F9" w:rsidP="004E51F9">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4E51F9" w:rsidRPr="00D417E2" w:rsidTr="00B81ADE">
        <w:trPr>
          <w:trHeight w:val="316"/>
        </w:trPr>
        <w:tc>
          <w:tcPr>
            <w:tcW w:w="959" w:type="dxa"/>
          </w:tcPr>
          <w:p w:rsidR="004E51F9" w:rsidRPr="00D417E2" w:rsidRDefault="004E51F9" w:rsidP="00B81ADE">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4E51F9" w:rsidRPr="00D417E2" w:rsidRDefault="004E51F9" w:rsidP="00B81ADE">
            <w:pPr>
              <w:pStyle w:val="SubTitle1"/>
              <w:spacing w:after="0"/>
              <w:outlineLvl w:val="0"/>
              <w:rPr>
                <w:rFonts w:ascii="Arial" w:hAnsi="Arial" w:cs="Arial"/>
                <w:b w:val="0"/>
                <w:sz w:val="20"/>
                <w:lang w:val="bs-Latn-BA"/>
              </w:rPr>
            </w:pPr>
          </w:p>
        </w:tc>
        <w:tc>
          <w:tcPr>
            <w:tcW w:w="5245" w:type="dxa"/>
          </w:tcPr>
          <w:p w:rsidR="004E51F9" w:rsidRPr="00D417E2" w:rsidRDefault="004E51F9" w:rsidP="00B81ADE">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podrške razvoju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1" name="Picture 52"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4E51F9" w:rsidRPr="00D417E2" w:rsidRDefault="004E51F9" w:rsidP="00B81ADE">
            <w:pPr>
              <w:pStyle w:val="SubTitle1"/>
              <w:spacing w:after="0"/>
              <w:outlineLvl w:val="0"/>
              <w:rPr>
                <w:rFonts w:ascii="Arial" w:hAnsi="Arial" w:cs="Arial"/>
                <w:b w:val="0"/>
                <w:sz w:val="20"/>
                <w:lang w:val="bs-Latn-BA"/>
              </w:rPr>
            </w:pPr>
          </w:p>
        </w:tc>
        <w:tc>
          <w:tcPr>
            <w:tcW w:w="5245" w:type="dxa"/>
          </w:tcPr>
          <w:p w:rsidR="004E51F9" w:rsidRPr="00D417E2" w:rsidRDefault="004E51F9" w:rsidP="00B81ADE">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614400 </w:t>
            </w:r>
          </w:p>
        </w:tc>
        <w:tc>
          <w:tcPr>
            <w:tcW w:w="1984"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4"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p>
        </w:tc>
        <w:tc>
          <w:tcPr>
            <w:tcW w:w="5245" w:type="dxa"/>
          </w:tcPr>
          <w:p w:rsidR="004E51F9" w:rsidRDefault="004E51F9" w:rsidP="00B81ADE">
            <w:pPr>
              <w:rPr>
                <w:rFonts w:ascii="Arial" w:hAnsi="Arial" w:cs="Arial"/>
                <w:sz w:val="20"/>
                <w:lang w:val="bs-Latn-BA" w:eastAsia="bs-Latn-BA"/>
              </w:rPr>
            </w:pPr>
            <w:r w:rsidRPr="00D417E2">
              <w:rPr>
                <w:rFonts w:ascii="Arial" w:hAnsi="Arial" w:cs="Arial"/>
                <w:sz w:val="20"/>
                <w:lang w:val="bs-Latn-BA" w:eastAsia="bs-Latn-BA"/>
              </w:rPr>
              <w:t xml:space="preserve">Program podrške </w:t>
            </w:r>
            <w:r>
              <w:rPr>
                <w:rFonts w:ascii="Arial" w:hAnsi="Arial" w:cs="Arial"/>
                <w:sz w:val="20"/>
                <w:lang w:val="bs-Latn-BA" w:eastAsia="bs-Latn-BA"/>
              </w:rPr>
              <w:t>privatnim preduzećima i poduzetnicima na području BPK Goražde</w:t>
            </w:r>
          </w:p>
          <w:p w:rsidR="004E51F9" w:rsidRPr="00D417E2" w:rsidRDefault="004E51F9" w:rsidP="00B81ADE">
            <w:pPr>
              <w:rPr>
                <w:rFonts w:ascii="Arial" w:hAnsi="Arial" w:cs="Arial"/>
                <w:sz w:val="20"/>
              </w:rPr>
            </w:pP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5"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r w:rsidR="004E51F9" w:rsidRPr="00D417E2" w:rsidTr="00B81ADE">
        <w:trPr>
          <w:trHeight w:val="316"/>
        </w:trPr>
        <w:tc>
          <w:tcPr>
            <w:tcW w:w="959" w:type="dxa"/>
          </w:tcPr>
          <w:p w:rsidR="004E51F9" w:rsidRPr="00D417E2" w:rsidRDefault="004E51F9" w:rsidP="00B81ADE">
            <w:pPr>
              <w:jc w:val="right"/>
              <w:rPr>
                <w:rFonts w:ascii="Arial" w:hAnsi="Arial" w:cs="Arial"/>
                <w:sz w:val="20"/>
              </w:rPr>
            </w:pPr>
            <w:r w:rsidRPr="00D417E2">
              <w:rPr>
                <w:rFonts w:ascii="Arial" w:hAnsi="Arial" w:cs="Arial"/>
                <w:sz w:val="20"/>
                <w:lang w:val="bs-Latn-BA" w:eastAsia="bs-Latn-BA"/>
              </w:rPr>
              <w:t xml:space="preserve">614500 </w:t>
            </w:r>
          </w:p>
        </w:tc>
        <w:tc>
          <w:tcPr>
            <w:tcW w:w="1984" w:type="dxa"/>
          </w:tcPr>
          <w:p w:rsidR="004E51F9" w:rsidRPr="00D417E2" w:rsidRDefault="004E51F9" w:rsidP="00B81ADE">
            <w:pPr>
              <w:rPr>
                <w:rFonts w:ascii="Arial" w:hAnsi="Arial" w:cs="Arial"/>
                <w:sz w:val="20"/>
              </w:rPr>
            </w:pPr>
            <w:r>
              <w:rPr>
                <w:rFonts w:ascii="Arial" w:hAnsi="Arial" w:cs="Arial"/>
                <w:sz w:val="20"/>
              </w:rPr>
              <w:t>POD 003</w:t>
            </w:r>
          </w:p>
        </w:tc>
        <w:tc>
          <w:tcPr>
            <w:tcW w:w="5245" w:type="dxa"/>
          </w:tcPr>
          <w:p w:rsidR="004E51F9" w:rsidRPr="00D417E2" w:rsidRDefault="004E51F9" w:rsidP="00B81ADE">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4E51F9" w:rsidRPr="00D417E2" w:rsidRDefault="004E51F9" w:rsidP="00B81ADE">
            <w:pPr>
              <w:pStyle w:val="SubTitle1"/>
              <w:spacing w:after="0"/>
              <w:outlineLvl w:val="0"/>
              <w:rPr>
                <w:rFonts w:ascii="Arial" w:hAnsi="Arial" w:cs="Arial"/>
                <w:b w:val="0"/>
                <w:sz w:val="20"/>
                <w:lang w:val="bs-Latn-BA"/>
              </w:rPr>
            </w:pPr>
            <w:r>
              <w:rPr>
                <w:rFonts w:ascii="Arial" w:hAnsi="Arial" w:cs="Arial"/>
                <w:noProof/>
                <w:snapToGrid/>
                <w:sz w:val="18"/>
                <w:szCs w:val="18"/>
                <w:lang w:val="hr-HR" w:eastAsia="hr-HR"/>
              </w:rPr>
              <w:drawing>
                <wp:inline distT="0" distB="0" distL="0" distR="0">
                  <wp:extent cx="116840" cy="116840"/>
                  <wp:effectExtent l="19050" t="0" r="0" b="0"/>
                  <wp:docPr id="6" name="Picture 50"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 box"/>
                          <pic:cNvPicPr>
                            <a:picLocks noChangeAspect="1" noChangeArrowheads="1"/>
                          </pic:cNvPicPr>
                        </pic:nvPicPr>
                        <pic:blipFill>
                          <a:blip r:embed="rId7"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r>
    </w:tbl>
    <w:p w:rsidR="004E51F9" w:rsidRPr="00D417E2" w:rsidRDefault="004E51F9" w:rsidP="004E51F9">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4E51F9" w:rsidRPr="00D417E2" w:rsidRDefault="004E51F9"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4E51F9" w:rsidRPr="00D417E2" w:rsidTr="00B81ADE">
        <w:trPr>
          <w:cantSplit/>
        </w:trPr>
        <w:tc>
          <w:tcPr>
            <w:tcW w:w="3087" w:type="dxa"/>
            <w:shd w:val="clear" w:color="auto" w:fill="F2F2F2"/>
          </w:tcPr>
          <w:p w:rsidR="004E51F9" w:rsidRPr="00D417E2" w:rsidRDefault="004E51F9" w:rsidP="00B81ADE">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4E51F9" w:rsidRPr="00D417E2" w:rsidRDefault="004E51F9" w:rsidP="00B81ADE">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4E51F9" w:rsidRPr="00D417E2" w:rsidTr="00B81ADE">
        <w:trPr>
          <w:cantSplit/>
        </w:trPr>
        <w:tc>
          <w:tcPr>
            <w:tcW w:w="3087" w:type="dxa"/>
          </w:tcPr>
          <w:p w:rsidR="004E51F9" w:rsidRPr="00D417E2" w:rsidRDefault="004E51F9" w:rsidP="00B81ADE">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4E51F9" w:rsidRPr="00D417E2" w:rsidRDefault="004E51F9" w:rsidP="00B81ADE">
            <w:pPr>
              <w:spacing w:before="120" w:after="120"/>
              <w:jc w:val="both"/>
              <w:rPr>
                <w:rFonts w:ascii="Arial" w:hAnsi="Arial" w:cs="Arial"/>
                <w:sz w:val="20"/>
                <w:lang w:val="bs-Latn-BA"/>
              </w:rPr>
            </w:pPr>
            <w:r w:rsidRPr="00D417E2">
              <w:rPr>
                <w:rFonts w:ascii="Arial" w:hAnsi="Arial" w:cs="Arial"/>
                <w:i/>
                <w:sz w:val="20"/>
                <w:lang w:val="bs-Latn-BA"/>
              </w:rPr>
              <w:t>(U KM)</w:t>
            </w:r>
          </w:p>
        </w:tc>
      </w:tr>
    </w:tbl>
    <w:p w:rsidR="004E51F9" w:rsidRPr="00D417E2" w:rsidRDefault="004E51F9"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4E51F9" w:rsidRPr="00D417E2" w:rsidTr="00B81ADE">
        <w:trPr>
          <w:trHeight w:val="557"/>
        </w:trPr>
        <w:tc>
          <w:tcPr>
            <w:tcW w:w="2977" w:type="dxa"/>
            <w:shd w:val="clear" w:color="auto" w:fill="F2F2F2"/>
            <w:vAlign w:val="center"/>
          </w:tcPr>
          <w:p w:rsidR="004E51F9" w:rsidRPr="00D417E2" w:rsidRDefault="004E51F9" w:rsidP="00B81ADE">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4E51F9" w:rsidRPr="00D417E2" w:rsidRDefault="004E51F9" w:rsidP="00B81ADE">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4E51F9" w:rsidRDefault="004E51F9" w:rsidP="004E51F9">
      <w:pPr>
        <w:rPr>
          <w:rFonts w:ascii="Arial" w:hAnsi="Arial" w:cs="Arial"/>
          <w:sz w:val="20"/>
          <w:lang w:val="bs-Latn-BA"/>
        </w:rPr>
      </w:pPr>
    </w:p>
    <w:p w:rsidR="007A56CA" w:rsidRPr="00D417E2" w:rsidRDefault="007A56CA" w:rsidP="004E51F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4E51F9" w:rsidRPr="002E6B74" w:rsidTr="00B81ADE">
        <w:tc>
          <w:tcPr>
            <w:tcW w:w="2977" w:type="dxa"/>
            <w:tcBorders>
              <w:top w:val="single" w:sz="4" w:space="0" w:color="FFFFFF"/>
              <w:left w:val="single" w:sz="4" w:space="0" w:color="FFFFFF"/>
              <w:bottom w:val="single" w:sz="4" w:space="0" w:color="auto"/>
            </w:tcBorders>
            <w:shd w:val="clear" w:color="auto" w:fill="FFFFFF"/>
          </w:tcPr>
          <w:p w:rsidR="004E51F9" w:rsidRPr="002E6B74" w:rsidRDefault="004E51F9" w:rsidP="00B81ADE">
            <w:pPr>
              <w:tabs>
                <w:tab w:val="right" w:pos="8789"/>
              </w:tabs>
              <w:suppressAutoHyphens/>
              <w:rPr>
                <w:rFonts w:ascii="Arial" w:hAnsi="Arial" w:cs="Arial"/>
                <w:sz w:val="20"/>
                <w:lang w:val="bs-Latn-BA"/>
              </w:rPr>
            </w:pPr>
          </w:p>
          <w:p w:rsidR="004E51F9" w:rsidRPr="002E6B74" w:rsidRDefault="004E51F9" w:rsidP="00B81ADE">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4E51F9" w:rsidRPr="00D417E2" w:rsidRDefault="004E51F9" w:rsidP="00B81ADE">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4E51F9" w:rsidRPr="002E6B74" w:rsidRDefault="004E51F9" w:rsidP="00B81ADE">
            <w:pPr>
              <w:tabs>
                <w:tab w:val="right" w:pos="8789"/>
              </w:tabs>
              <w:suppressAutoHyphens/>
              <w:rPr>
                <w:rFonts w:ascii="Arial" w:hAnsi="Arial" w:cs="Arial"/>
                <w:spacing w:val="-2"/>
                <w:sz w:val="20"/>
                <w:lang w:val="bs-Latn-BA"/>
              </w:rPr>
            </w:pPr>
          </w:p>
        </w:tc>
      </w:tr>
      <w:tr w:rsidR="004E51F9" w:rsidRPr="002E6B74" w:rsidTr="00B81ADE">
        <w:trPr>
          <w:trHeight w:val="602"/>
        </w:trPr>
        <w:tc>
          <w:tcPr>
            <w:tcW w:w="2977" w:type="dxa"/>
            <w:shd w:val="clear" w:color="auto" w:fill="F2F2F2"/>
          </w:tcPr>
          <w:p w:rsidR="004E51F9" w:rsidRPr="002E6B74" w:rsidRDefault="004E51F9" w:rsidP="00B81ADE">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4E51F9" w:rsidRPr="002E6B74" w:rsidRDefault="004E51F9" w:rsidP="00B81ADE">
            <w:pPr>
              <w:suppressAutoHyphens/>
              <w:spacing w:before="100" w:after="100"/>
              <w:rPr>
                <w:rFonts w:ascii="Arial" w:hAnsi="Arial" w:cs="Arial"/>
                <w:spacing w:val="-2"/>
                <w:sz w:val="20"/>
                <w:lang w:val="bs-Latn-BA"/>
              </w:rPr>
            </w:pPr>
          </w:p>
        </w:tc>
        <w:tc>
          <w:tcPr>
            <w:tcW w:w="6237" w:type="dxa"/>
            <w:vAlign w:val="center"/>
          </w:tcPr>
          <w:p w:rsidR="004E51F9" w:rsidRPr="002E6B74" w:rsidRDefault="004E51F9" w:rsidP="00B81ADE">
            <w:pPr>
              <w:tabs>
                <w:tab w:val="right" w:pos="8789"/>
              </w:tabs>
              <w:suppressAutoHyphens/>
              <w:rPr>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2977"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bl>
    <w:p w:rsidR="004E51F9" w:rsidRPr="002E6B74" w:rsidRDefault="004E51F9" w:rsidP="004E51F9">
      <w:pPr>
        <w:spacing w:after="40"/>
        <w:rPr>
          <w:rFonts w:ascii="Arial" w:hAnsi="Arial" w:cs="Arial"/>
          <w:b/>
          <w:sz w:val="20"/>
          <w:lang w:val="bs-Latn-BA"/>
        </w:rPr>
      </w:pPr>
    </w:p>
    <w:p w:rsidR="004E51F9" w:rsidRPr="002E6B74" w:rsidRDefault="004E51F9" w:rsidP="004E51F9">
      <w:pPr>
        <w:spacing w:after="40"/>
        <w:ind w:left="720" w:hanging="720"/>
        <w:jc w:val="both"/>
        <w:rPr>
          <w:rFonts w:ascii="Arial" w:hAnsi="Arial" w:cs="Arial"/>
          <w:sz w:val="20"/>
          <w:szCs w:val="20"/>
          <w:lang w:val="bs-Latn-BA"/>
        </w:rPr>
      </w:pPr>
    </w:p>
    <w:p w:rsidR="004E51F9" w:rsidRPr="002E6B74" w:rsidRDefault="004E51F9" w:rsidP="004E51F9">
      <w:pPr>
        <w:pStyle w:val="Heading2"/>
        <w:rPr>
          <w:rFonts w:ascii="Arial" w:hAnsi="Arial" w:cs="Arial"/>
          <w:sz w:val="20"/>
          <w:lang w:val="bs-Latn-BA"/>
        </w:rPr>
      </w:pPr>
      <w:bookmarkStart w:id="0" w:name="_Toc167786486"/>
      <w:r w:rsidRPr="002E6B74">
        <w:rPr>
          <w:rFonts w:ascii="Arial" w:hAnsi="Arial" w:cs="Arial"/>
          <w:sz w:val="20"/>
          <w:lang w:val="bs-Latn-BA"/>
        </w:rPr>
        <w:t>IZJAVA APLIKANTA</w:t>
      </w:r>
      <w:bookmarkEnd w:id="0"/>
    </w:p>
    <w:p w:rsidR="004E51F9" w:rsidRPr="002E6B74" w:rsidRDefault="004E51F9" w:rsidP="004E51F9">
      <w:pPr>
        <w:spacing w:after="40"/>
        <w:ind w:left="720" w:hanging="720"/>
        <w:jc w:val="center"/>
        <w:rPr>
          <w:rFonts w:ascii="Arial" w:hAnsi="Arial" w:cs="Arial"/>
          <w:sz w:val="20"/>
          <w:szCs w:val="20"/>
          <w:lang w:val="bs-Latn-BA"/>
        </w:rPr>
      </w:pPr>
    </w:p>
    <w:p w:rsidR="004E51F9" w:rsidRDefault="004E51F9" w:rsidP="004E51F9">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r w:rsidR="006E49FC" w:rsidRPr="006E49FC">
        <w:rPr>
          <w:rFonts w:ascii="Arial" w:hAnsi="Arial" w:cs="Arial"/>
          <w:sz w:val="20"/>
          <w:szCs w:val="20"/>
          <w:lang w:val="bs-Latn-BA"/>
        </w:rPr>
        <w:t xml:space="preserve"> </w:t>
      </w:r>
    </w:p>
    <w:p w:rsidR="006E49FC" w:rsidRPr="002E6B74" w:rsidRDefault="006E49FC" w:rsidP="004E51F9">
      <w:pPr>
        <w:tabs>
          <w:tab w:val="left" w:pos="-284"/>
        </w:tabs>
        <w:spacing w:line="240" w:lineRule="exact"/>
        <w:jc w:val="both"/>
        <w:rPr>
          <w:rFonts w:ascii="Arial" w:hAnsi="Arial" w:cs="Arial"/>
          <w:sz w:val="20"/>
          <w:szCs w:val="20"/>
          <w:lang w:val="bs-Latn-BA"/>
        </w:rPr>
      </w:pPr>
    </w:p>
    <w:p w:rsidR="006E49FC" w:rsidRPr="002E6B74" w:rsidRDefault="006E49FC" w:rsidP="006E49FC">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su podaci prikazani u aplikaciji tačni, objektivni i vjerodostojni;</w:t>
      </w:r>
    </w:p>
    <w:p w:rsidR="004E51F9" w:rsidRPr="002E6B74" w:rsidRDefault="004E51F9" w:rsidP="004E51F9">
      <w:pPr>
        <w:tabs>
          <w:tab w:val="left" w:pos="-284"/>
          <w:tab w:val="left" w:pos="284"/>
        </w:tabs>
        <w:spacing w:line="240" w:lineRule="exact"/>
        <w:ind w:left="360"/>
        <w:jc w:val="both"/>
        <w:rPr>
          <w:rFonts w:ascii="Arial" w:hAnsi="Arial" w:cs="Arial"/>
          <w:sz w:val="20"/>
          <w:szCs w:val="20"/>
          <w:lang w:val="bs-Latn-BA"/>
        </w:rPr>
      </w:pPr>
    </w:p>
    <w:p w:rsidR="004E51F9" w:rsidRPr="002E6B74" w:rsidRDefault="006E49FC" w:rsidP="004E51F9">
      <w:pPr>
        <w:numPr>
          <w:ilvl w:val="0"/>
          <w:numId w:val="1"/>
        </w:numPr>
        <w:tabs>
          <w:tab w:val="left" w:pos="-284"/>
          <w:tab w:val="left" w:pos="284"/>
        </w:tabs>
        <w:spacing w:line="240" w:lineRule="exact"/>
        <w:jc w:val="both"/>
        <w:rPr>
          <w:rFonts w:ascii="Arial" w:hAnsi="Arial" w:cs="Arial"/>
          <w:sz w:val="20"/>
          <w:szCs w:val="20"/>
          <w:lang w:val="bs-Latn-BA"/>
        </w:rPr>
      </w:pPr>
      <w:r>
        <w:rPr>
          <w:rFonts w:ascii="Arial" w:hAnsi="Arial" w:cs="Arial"/>
          <w:sz w:val="20"/>
          <w:szCs w:val="20"/>
          <w:lang w:val="bs-Latn-BA"/>
        </w:rPr>
        <w:t xml:space="preserve">da </w:t>
      </w:r>
      <w:r w:rsidR="004E51F9" w:rsidRPr="002E6B74">
        <w:rPr>
          <w:rFonts w:ascii="Arial" w:hAnsi="Arial" w:cs="Arial"/>
          <w:sz w:val="20"/>
          <w:szCs w:val="20"/>
          <w:lang w:val="bs-Latn-BA"/>
        </w:rPr>
        <w:t>je aplikant direktno odgovoran za pripremu, upravljanje i implementaciju aktivnosti koje su definisane u aplikaciji;</w:t>
      </w:r>
    </w:p>
    <w:p w:rsidR="004E51F9" w:rsidRPr="002E6B74" w:rsidRDefault="004E51F9" w:rsidP="004E51F9">
      <w:pPr>
        <w:tabs>
          <w:tab w:val="left" w:pos="-284"/>
          <w:tab w:val="left" w:pos="284"/>
        </w:tabs>
        <w:spacing w:line="240" w:lineRule="exact"/>
        <w:jc w:val="both"/>
        <w:rPr>
          <w:rFonts w:ascii="Arial" w:hAnsi="Arial" w:cs="Arial"/>
          <w:sz w:val="20"/>
          <w:szCs w:val="20"/>
          <w:lang w:val="bs-Latn-BA"/>
        </w:rPr>
      </w:pPr>
    </w:p>
    <w:p w:rsidR="004F508C" w:rsidRDefault="004F508C" w:rsidP="004F508C">
      <w:pPr>
        <w:numPr>
          <w:ilvl w:val="0"/>
          <w:numId w:val="1"/>
        </w:numPr>
        <w:tabs>
          <w:tab w:val="clear" w:pos="720"/>
          <w:tab w:val="left" w:pos="-284"/>
          <w:tab w:val="left" w:pos="284"/>
          <w:tab w:val="num" w:pos="644"/>
        </w:tabs>
        <w:spacing w:line="240" w:lineRule="exact"/>
        <w:ind w:left="644"/>
        <w:jc w:val="both"/>
        <w:rPr>
          <w:rFonts w:ascii="Arial" w:hAnsi="Arial" w:cs="Arial"/>
          <w:sz w:val="20"/>
          <w:szCs w:val="20"/>
          <w:lang w:val="bs-Latn-BA"/>
        </w:rPr>
      </w:pPr>
      <w:r>
        <w:rPr>
          <w:rFonts w:ascii="Arial" w:hAnsi="Arial" w:cs="Arial"/>
          <w:sz w:val="20"/>
          <w:szCs w:val="20"/>
          <w:lang w:val="bs-Latn-BA"/>
        </w:rPr>
        <w:t xml:space="preserve">da </w:t>
      </w: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w:t>
      </w:r>
      <w:r>
        <w:rPr>
          <w:rFonts w:ascii="Arial" w:hAnsi="Arial" w:cs="Arial"/>
          <w:sz w:val="20"/>
          <w:szCs w:val="20"/>
          <w:lang w:val="bs-Latn-BA"/>
        </w:rPr>
        <w:t>Bosansko-podrinjskog kantona Goražde za 202</w:t>
      </w:r>
      <w:r w:rsidR="00F54258">
        <w:rPr>
          <w:rFonts w:ascii="Arial" w:hAnsi="Arial" w:cs="Arial"/>
          <w:sz w:val="20"/>
          <w:szCs w:val="20"/>
          <w:lang w:val="bs-Latn-BA"/>
        </w:rPr>
        <w:t>3</w:t>
      </w:r>
      <w:r w:rsidRPr="002E6B74">
        <w:rPr>
          <w:rFonts w:ascii="Arial" w:hAnsi="Arial" w:cs="Arial"/>
          <w:sz w:val="20"/>
          <w:szCs w:val="20"/>
          <w:lang w:val="bs-Latn-BA"/>
        </w:rPr>
        <w:t xml:space="preserve">. godinu (Program se nalazi na internet stranici </w:t>
      </w:r>
      <w:r w:rsidR="00E4793A" w:rsidRPr="00E4793A">
        <w:fldChar w:fldCharType="begin"/>
      </w:r>
      <w:r w:rsidR="00E30A38">
        <w:instrText xml:space="preserve"> HYPERLINK "http://www.bpkg.gov.ba" </w:instrText>
      </w:r>
      <w:r w:rsidR="00E4793A" w:rsidRPr="00E4793A">
        <w:fldChar w:fldCharType="separate"/>
      </w:r>
      <w:r w:rsidRPr="006653D2">
        <w:rPr>
          <w:rStyle w:val="Hyperlink"/>
          <w:rFonts w:ascii="Arial" w:hAnsi="Arial" w:cs="Arial"/>
          <w:sz w:val="20"/>
          <w:szCs w:val="20"/>
          <w:lang w:val="bs-Latn-BA"/>
        </w:rPr>
        <w:t>www.bpkg.gov.ba</w:t>
      </w:r>
      <w:r w:rsidR="00E4793A">
        <w:rPr>
          <w:rStyle w:val="Hyperlink"/>
          <w:rFonts w:ascii="Arial" w:hAnsi="Arial" w:cs="Arial"/>
          <w:sz w:val="20"/>
          <w:szCs w:val="20"/>
          <w:lang w:val="bs-Latn-BA"/>
        </w:rPr>
        <w:fldChar w:fldCharType="end"/>
      </w:r>
      <w:r w:rsidRPr="002E6B74">
        <w:rPr>
          <w:rFonts w:ascii="Arial" w:hAnsi="Arial" w:cs="Arial"/>
          <w:sz w:val="20"/>
          <w:szCs w:val="20"/>
          <w:lang w:val="bs-Latn-BA"/>
        </w:rPr>
        <w:t>)</w:t>
      </w:r>
      <w:r>
        <w:rPr>
          <w:rFonts w:ascii="Arial" w:hAnsi="Arial" w:cs="Arial"/>
          <w:sz w:val="20"/>
          <w:szCs w:val="20"/>
          <w:lang w:val="bs-Latn-BA"/>
        </w:rPr>
        <w:t xml:space="preserve"> i da će državnu pomoć namjenski utrošiti u  skladu sa apliciranim projektom</w:t>
      </w:r>
      <w:r w:rsidRPr="002E6B74">
        <w:rPr>
          <w:rFonts w:ascii="Arial" w:hAnsi="Arial" w:cs="Arial"/>
          <w:sz w:val="20"/>
          <w:szCs w:val="20"/>
          <w:lang w:val="bs-Latn-BA"/>
        </w:rPr>
        <w:t xml:space="preserve">; </w:t>
      </w:r>
    </w:p>
    <w:p w:rsidR="004F508C" w:rsidRDefault="004F508C" w:rsidP="004F508C">
      <w:pPr>
        <w:pStyle w:val="ListParagraph"/>
        <w:rPr>
          <w:rFonts w:ascii="Arial" w:hAnsi="Arial" w:cs="Arial"/>
          <w:sz w:val="20"/>
          <w:szCs w:val="20"/>
          <w:lang w:val="bs-Latn-BA"/>
        </w:rPr>
      </w:pPr>
    </w:p>
    <w:p w:rsidR="004E51F9" w:rsidRDefault="004E51F9" w:rsidP="004E51F9">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61372C" w:rsidRDefault="0061372C" w:rsidP="0061372C">
      <w:pPr>
        <w:pStyle w:val="ListParagraph"/>
        <w:rPr>
          <w:rFonts w:ascii="Arial" w:hAnsi="Arial" w:cs="Arial"/>
          <w:sz w:val="20"/>
          <w:szCs w:val="20"/>
          <w:lang w:val="bs-Latn-BA"/>
        </w:rPr>
      </w:pPr>
    </w:p>
    <w:p w:rsidR="0061372C" w:rsidRDefault="0061372C" w:rsidP="0061372C">
      <w:pPr>
        <w:numPr>
          <w:ilvl w:val="0"/>
          <w:numId w:val="1"/>
        </w:numPr>
        <w:tabs>
          <w:tab w:val="clear" w:pos="720"/>
          <w:tab w:val="left" w:pos="284"/>
          <w:tab w:val="num" w:pos="644"/>
        </w:tabs>
        <w:ind w:left="644"/>
        <w:jc w:val="both"/>
        <w:rPr>
          <w:rFonts w:ascii="Arial" w:hAnsi="Arial" w:cs="Arial"/>
          <w:sz w:val="20"/>
          <w:lang w:val="bs-Latn-BA"/>
        </w:rPr>
      </w:pPr>
      <w:r>
        <w:rPr>
          <w:rFonts w:ascii="Arial" w:hAnsi="Arial" w:cs="Arial"/>
          <w:sz w:val="20"/>
          <w:szCs w:val="20"/>
          <w:lang w:val="bs-Latn-BA"/>
        </w:rPr>
        <w:t xml:space="preserve">da </w:t>
      </w:r>
      <w:r>
        <w:rPr>
          <w:rFonts w:ascii="Arial" w:hAnsi="Arial" w:cs="Arial"/>
          <w:sz w:val="20"/>
          <w:lang w:val="bs-Latn-BA"/>
        </w:rPr>
        <w:t>će u slučaju poteškoća pri realizaciji projekta u predviđenom roku obratiti Ministarstvu za privredu BPK-a Goražde sa zahtjevom o promjeni namjene apliciranog projekta ili izvrši povrat dodijeljene državne pomoći.</w:t>
      </w:r>
    </w:p>
    <w:p w:rsidR="0061372C" w:rsidRPr="002E6B74" w:rsidRDefault="0061372C" w:rsidP="0061372C">
      <w:pPr>
        <w:tabs>
          <w:tab w:val="left" w:pos="284"/>
        </w:tabs>
        <w:ind w:left="720"/>
        <w:jc w:val="both"/>
        <w:rPr>
          <w:rFonts w:ascii="Arial" w:hAnsi="Arial" w:cs="Arial"/>
          <w:sz w:val="20"/>
          <w:szCs w:val="20"/>
          <w:lang w:val="bs-Latn-BA"/>
        </w:rPr>
      </w:pPr>
    </w:p>
    <w:p w:rsidR="004E51F9" w:rsidRPr="002E6B74" w:rsidRDefault="004E51F9" w:rsidP="004E51F9">
      <w:pPr>
        <w:tabs>
          <w:tab w:val="left" w:pos="-284"/>
        </w:tabs>
        <w:spacing w:line="240" w:lineRule="exact"/>
        <w:jc w:val="both"/>
        <w:rPr>
          <w:rFonts w:ascii="Arial" w:hAnsi="Arial" w:cs="Arial"/>
          <w:sz w:val="20"/>
          <w:szCs w:val="20"/>
          <w:lang w:val="bs-Latn-BA"/>
        </w:rPr>
      </w:pPr>
    </w:p>
    <w:p w:rsidR="004E51F9" w:rsidRPr="002E6B74" w:rsidRDefault="004E51F9" w:rsidP="004E51F9">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4E51F9" w:rsidRPr="002E6B74" w:rsidRDefault="004E51F9" w:rsidP="004E51F9">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4E51F9" w:rsidRPr="002E6B74" w:rsidRDefault="004E51F9" w:rsidP="00B81ADE">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4E51F9" w:rsidRPr="002E6B74" w:rsidRDefault="004E51F9" w:rsidP="00B81ADE">
            <w:pPr>
              <w:jc w:val="center"/>
              <w:rPr>
                <w:rFonts w:ascii="Arial" w:hAnsi="Arial" w:cs="Arial"/>
                <w:color w:val="000000"/>
                <w:sz w:val="20"/>
                <w:szCs w:val="20"/>
                <w:lang w:val="bs-Latn-BA"/>
              </w:rPr>
            </w:pP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Default="004E51F9" w:rsidP="00B81ADE">
            <w:pPr>
              <w:rPr>
                <w:rFonts w:ascii="Arial" w:hAnsi="Arial" w:cs="Arial"/>
                <w:b/>
                <w:color w:val="000000"/>
                <w:sz w:val="20"/>
                <w:szCs w:val="20"/>
                <w:lang w:val="bs-Latn-BA"/>
              </w:rPr>
            </w:pPr>
          </w:p>
          <w:p w:rsidR="004E51F9" w:rsidRDefault="004E51F9" w:rsidP="00B81ADE">
            <w:pPr>
              <w:rPr>
                <w:rFonts w:ascii="Arial" w:hAnsi="Arial" w:cs="Arial"/>
                <w:b/>
                <w:color w:val="000000"/>
                <w:sz w:val="20"/>
                <w:szCs w:val="20"/>
                <w:lang w:val="bs-Latn-BA"/>
              </w:rPr>
            </w:pPr>
          </w:p>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4E51F9" w:rsidRDefault="004E51F9" w:rsidP="00B81ADE">
            <w:pPr>
              <w:jc w:val="center"/>
              <w:rPr>
                <w:rFonts w:ascii="Arial" w:hAnsi="Arial" w:cs="Arial"/>
                <w:color w:val="000000"/>
                <w:sz w:val="20"/>
                <w:szCs w:val="20"/>
                <w:lang w:val="bs-Latn-BA"/>
              </w:rPr>
            </w:pP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r w:rsidR="004E51F9" w:rsidRPr="002E6B74" w:rsidTr="00B81ADE">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E51F9" w:rsidRDefault="004E51F9" w:rsidP="00B81ADE">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4E51F9" w:rsidRDefault="004E51F9" w:rsidP="00B81ADE">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4E51F9" w:rsidRPr="002E6B74" w:rsidRDefault="004E51F9" w:rsidP="00B81ADE">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4E51F9" w:rsidRPr="002E6B74" w:rsidRDefault="004E51F9" w:rsidP="00B81ADE">
            <w:pPr>
              <w:rPr>
                <w:rFonts w:ascii="Arial" w:hAnsi="Arial" w:cs="Arial"/>
                <w:b/>
                <w:color w:val="000000"/>
                <w:sz w:val="20"/>
                <w:szCs w:val="20"/>
                <w:lang w:val="bs-Latn-BA"/>
              </w:rPr>
            </w:pPr>
          </w:p>
        </w:tc>
      </w:tr>
    </w:tbl>
    <w:p w:rsidR="004E51F9" w:rsidRPr="00A1321E" w:rsidRDefault="004E51F9" w:rsidP="004E51F9">
      <w:pPr>
        <w:pStyle w:val="Heading1"/>
      </w:pPr>
      <w:r>
        <w:lastRenderedPageBreak/>
        <w:t>A</w:t>
      </w:r>
      <w:r w:rsidRPr="00A1321E">
        <w:t>PLIKACIONA FORMA</w:t>
      </w:r>
    </w:p>
    <w:p w:rsidR="004E51F9" w:rsidRPr="002E6B74" w:rsidRDefault="004E51F9" w:rsidP="004E51F9">
      <w:pPr>
        <w:pStyle w:val="IHEADING1"/>
        <w:rPr>
          <w:lang w:val="bs-Latn-BA"/>
        </w:rPr>
      </w:pPr>
      <w:bookmarkStart w:id="1" w:name="_Toc167786489"/>
      <w:r w:rsidRPr="002E6B74">
        <w:rPr>
          <w:lang w:val="bs-Latn-BA"/>
        </w:rPr>
        <w:t>OPIS PROJEKTA</w:t>
      </w:r>
      <w:bookmarkEnd w:id="1"/>
    </w:p>
    <w:p w:rsidR="004E51F9" w:rsidRPr="00843410" w:rsidRDefault="004E51F9" w:rsidP="004E51F9">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4E51F9" w:rsidRPr="00A1321E" w:rsidRDefault="004E51F9" w:rsidP="004E51F9">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4E51F9" w:rsidRPr="00D417E2" w:rsidRDefault="004E51F9" w:rsidP="004E51F9">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4E51F9" w:rsidRPr="002E6B74" w:rsidTr="00B81ADE">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1851"/>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2510"/>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c>
          <w:tcPr>
            <w:tcW w:w="6804" w:type="dxa"/>
          </w:tcPr>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p w:rsidR="004E51F9" w:rsidRPr="00572C54" w:rsidRDefault="004E51F9" w:rsidP="00B81ADE">
            <w:pPr>
              <w:rPr>
                <w:rFonts w:ascii="Arial" w:hAnsi="Arial" w:cs="Arial"/>
                <w:sz w:val="20"/>
                <w:szCs w:val="20"/>
                <w:lang w:val="bs-Latn-BA"/>
              </w:rPr>
            </w:pPr>
          </w:p>
        </w:tc>
      </w:tr>
      <w:tr w:rsidR="004E51F9" w:rsidRPr="002E6B74" w:rsidTr="00B81ADE">
        <w:trPr>
          <w:trHeight w:val="2348"/>
        </w:trPr>
        <w:tc>
          <w:tcPr>
            <w:tcW w:w="2552" w:type="dxa"/>
            <w:shd w:val="clear" w:color="auto" w:fill="F3F3F3"/>
          </w:tcPr>
          <w:p w:rsidR="004E51F9"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p w:rsidR="004E51F9" w:rsidRDefault="004E51F9" w:rsidP="00B81ADE">
            <w:pPr>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tc>
        <w:tc>
          <w:tcPr>
            <w:tcW w:w="6804" w:type="dxa"/>
          </w:tcPr>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r w:rsidR="004E51F9" w:rsidRPr="002E6B74" w:rsidTr="00B81ADE">
        <w:trPr>
          <w:trHeight w:val="89"/>
        </w:trPr>
        <w:tc>
          <w:tcPr>
            <w:tcW w:w="2552" w:type="dxa"/>
            <w:shd w:val="clear" w:color="auto" w:fill="F3F3F3"/>
          </w:tcPr>
          <w:p w:rsidR="004E51F9" w:rsidRPr="002E6B74" w:rsidRDefault="004E51F9" w:rsidP="00B81ADE">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AE3250" w:rsidRDefault="004E51F9" w:rsidP="00B81ADE">
            <w:pPr>
              <w:rPr>
                <w:rFonts w:ascii="Arial" w:hAnsi="Arial" w:cs="Arial"/>
                <w:sz w:val="20"/>
                <w:szCs w:val="20"/>
                <w:lang w:val="bs-Latn-BA"/>
              </w:rPr>
            </w:pPr>
          </w:p>
        </w:tc>
        <w:tc>
          <w:tcPr>
            <w:tcW w:w="6804" w:type="dxa"/>
          </w:tcPr>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p w:rsidR="004E51F9" w:rsidRPr="002E6B74" w:rsidRDefault="004E51F9" w:rsidP="00B81ADE">
            <w:pPr>
              <w:spacing w:before="120" w:after="120"/>
              <w:rPr>
                <w:rFonts w:ascii="Arial" w:hAnsi="Arial" w:cs="Arial"/>
                <w:sz w:val="20"/>
                <w:szCs w:val="20"/>
                <w:lang w:val="bs-Latn-BA"/>
              </w:rPr>
            </w:pPr>
          </w:p>
        </w:tc>
      </w:tr>
    </w:tbl>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CILJEVI PROJEKTA - NEOPHODNI POKAZATELJI KOJI SE ODNOSE NA RELEVANTNOST IZ SKALE ZA EVALUACIJU</w:t>
      </w:r>
    </w:p>
    <w:p w:rsidR="004E51F9" w:rsidRDefault="004E51F9" w:rsidP="004E51F9">
      <w:pPr>
        <w:jc w:val="both"/>
        <w:rPr>
          <w:i/>
          <w:sz w:val="20"/>
          <w:szCs w:val="20"/>
          <w:lang w:val="bs-Latn-BA"/>
        </w:rPr>
      </w:pPr>
    </w:p>
    <w:p w:rsidR="004E51F9" w:rsidRPr="00A1321E" w:rsidRDefault="004E51F9" w:rsidP="004E51F9">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4E51F9" w:rsidRPr="00A1321E" w:rsidRDefault="004E51F9" w:rsidP="004E51F9">
      <w:pPr>
        <w:rPr>
          <w:rFonts w:ascii="Arial" w:hAnsi="Arial" w:cs="Arial"/>
          <w:i/>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Pr="002E6B74" w:rsidRDefault="004E51F9" w:rsidP="004E51F9">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4E51F9" w:rsidRPr="002E6B74" w:rsidRDefault="004E51F9" w:rsidP="004E51F9">
      <w:pPr>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4E51F9" w:rsidRPr="00C47241" w:rsidRDefault="004E51F9" w:rsidP="004E51F9">
      <w:pPr>
        <w:rPr>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Pr="002E6B74" w:rsidRDefault="004E51F9" w:rsidP="004E51F9">
      <w:pPr>
        <w:rPr>
          <w:rFonts w:ascii="Arial" w:hAnsi="Arial" w:cs="Arial"/>
          <w:i/>
          <w:sz w:val="20"/>
          <w:szCs w:val="20"/>
          <w:lang w:val="bs-Latn-BA"/>
        </w:rPr>
      </w:pPr>
    </w:p>
    <w:p w:rsidR="004E51F9" w:rsidRDefault="004E51F9" w:rsidP="004E51F9">
      <w:pPr>
        <w:rPr>
          <w:rFonts w:ascii="Arial" w:hAnsi="Arial" w:cs="Arial"/>
          <w:i/>
          <w:sz w:val="20"/>
          <w:szCs w:val="20"/>
          <w:lang w:val="bs-Latn-BA"/>
        </w:rPr>
      </w:pPr>
    </w:p>
    <w:p w:rsidR="004E51F9" w:rsidRDefault="004E51F9" w:rsidP="004E51F9">
      <w:pPr>
        <w:rPr>
          <w:rFonts w:ascii="Arial" w:hAnsi="Arial" w:cs="Arial"/>
          <w:i/>
          <w:sz w:val="20"/>
          <w:szCs w:val="20"/>
          <w:lang w:val="bs-Latn-BA"/>
        </w:rPr>
      </w:pPr>
    </w:p>
    <w:p w:rsidR="004E51F9" w:rsidRPr="002E6B74" w:rsidRDefault="004E51F9" w:rsidP="004E51F9">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4E51F9" w:rsidRPr="002E6B74" w:rsidRDefault="004E51F9" w:rsidP="004E51F9">
      <w:pPr>
        <w:rPr>
          <w:rFonts w:ascii="Arial" w:hAnsi="Arial" w:cs="Arial"/>
          <w:sz w:val="20"/>
          <w:szCs w:val="20"/>
          <w:lang w:val="bs-Latn-BA"/>
        </w:rPr>
      </w:pPr>
    </w:p>
    <w:p w:rsidR="004E51F9" w:rsidRPr="00C47241" w:rsidRDefault="004E51F9" w:rsidP="004E51F9">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4E51F9" w:rsidRPr="002E6B74" w:rsidRDefault="004E51F9" w:rsidP="004E51F9">
      <w:pPr>
        <w:jc w:val="both"/>
        <w:rPr>
          <w:rFonts w:ascii="Arial" w:hAnsi="Arial" w:cs="Arial"/>
          <w:sz w:val="20"/>
          <w:szCs w:val="20"/>
          <w:lang w:val="bs-Latn-BA"/>
        </w:rPr>
      </w:pPr>
    </w:p>
    <w:p w:rsidR="004E51F9" w:rsidRPr="00C47241" w:rsidRDefault="004E51F9" w:rsidP="004E51F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rPr>
          <w:rFonts w:ascii="Arial" w:hAnsi="Arial" w:cs="Arial"/>
          <w:b/>
          <w:sz w:val="20"/>
          <w:szCs w:val="20"/>
          <w:lang w:val="bs-Latn-BA"/>
        </w:rPr>
      </w:pPr>
      <w:r>
        <w:rPr>
          <w:rFonts w:ascii="Arial" w:hAnsi="Arial" w:cs="Arial"/>
          <w:b/>
          <w:sz w:val="20"/>
          <w:szCs w:val="20"/>
          <w:lang w:val="bs-Latn-BA"/>
        </w:rPr>
        <w:t>1.5.1.VREMENSKI PLAN IMPLEMENTACIJE PROJEKTA</w:t>
      </w:r>
    </w:p>
    <w:p w:rsidR="004E51F9" w:rsidRPr="002E6B74" w:rsidRDefault="004E51F9" w:rsidP="004E51F9">
      <w:pPr>
        <w:jc w:val="both"/>
        <w:rPr>
          <w:rFonts w:ascii="Arial" w:hAnsi="Arial" w:cs="Arial"/>
          <w:sz w:val="20"/>
          <w:szCs w:val="20"/>
          <w:lang w:val="bs-Latn-BA"/>
        </w:rPr>
      </w:pPr>
    </w:p>
    <w:p w:rsidR="004E51F9" w:rsidRPr="00A1002C" w:rsidRDefault="004E51F9" w:rsidP="004E51F9">
      <w:pPr>
        <w:jc w:val="both"/>
        <w:rPr>
          <w:i/>
          <w:sz w:val="20"/>
          <w:szCs w:val="20"/>
          <w:lang w:val="bs-Latn-BA"/>
        </w:rPr>
      </w:pPr>
    </w:p>
    <w:p w:rsidR="004E51F9" w:rsidRPr="00A1002C" w:rsidRDefault="004E51F9" w:rsidP="004E51F9">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sidR="002E1CB4">
        <w:rPr>
          <w:b/>
          <w:i/>
          <w:sz w:val="20"/>
          <w:szCs w:val="20"/>
          <w:lang w:val="bs-Latn-BA"/>
        </w:rPr>
        <w:t>6</w:t>
      </w:r>
      <w:r>
        <w:rPr>
          <w:b/>
          <w:i/>
          <w:sz w:val="20"/>
          <w:szCs w:val="20"/>
          <w:lang w:val="bs-Latn-BA"/>
        </w:rPr>
        <w:t xml:space="preserve"> </w:t>
      </w:r>
      <w:r w:rsidRPr="00A1002C">
        <w:rPr>
          <w:b/>
          <w:i/>
          <w:sz w:val="20"/>
          <w:szCs w:val="20"/>
          <w:lang w:val="bs-Latn-BA"/>
        </w:rPr>
        <w:t>mjeseci</w:t>
      </w:r>
      <w:r>
        <w:rPr>
          <w:b/>
          <w:i/>
          <w:sz w:val="20"/>
          <w:szCs w:val="20"/>
          <w:lang w:val="bs-Latn-BA"/>
        </w:rPr>
        <w:t>)</w:t>
      </w:r>
      <w:r w:rsidRPr="00A1002C">
        <w:rPr>
          <w:i/>
          <w:sz w:val="20"/>
          <w:szCs w:val="20"/>
          <w:lang w:val="bs-Latn-BA"/>
        </w:rPr>
        <w:t>.</w:t>
      </w: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4E51F9" w:rsidRPr="002E6B74" w:rsidTr="00B81ADE">
        <w:trPr>
          <w:cantSplit/>
        </w:trPr>
        <w:tc>
          <w:tcPr>
            <w:tcW w:w="2988" w:type="dxa"/>
            <w:vMerge w:val="restart"/>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Aktivnost</w:t>
            </w:r>
          </w:p>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p>
        </w:tc>
      </w:tr>
      <w:tr w:rsidR="004E51F9" w:rsidRPr="002E6B74" w:rsidTr="00B81ADE">
        <w:trPr>
          <w:cantSplit/>
        </w:trPr>
        <w:tc>
          <w:tcPr>
            <w:tcW w:w="2988" w:type="dxa"/>
            <w:vMerge/>
            <w:vAlign w:val="center"/>
          </w:tcPr>
          <w:p w:rsidR="004E51F9" w:rsidRPr="002E6B74" w:rsidRDefault="004E51F9" w:rsidP="00B81ADE">
            <w:pPr>
              <w:jc w:val="center"/>
              <w:rPr>
                <w:rFonts w:ascii="Arial" w:hAnsi="Arial" w:cs="Arial"/>
                <w:sz w:val="20"/>
                <w:szCs w:val="20"/>
                <w:lang w:val="bs-Latn-BA"/>
              </w:rPr>
            </w:pP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4E51F9" w:rsidRPr="002E6B74" w:rsidRDefault="004E51F9" w:rsidP="00B81ADE">
            <w:pPr>
              <w:jc w:val="center"/>
              <w:rPr>
                <w:rFonts w:ascii="Arial" w:hAnsi="Arial" w:cs="Arial"/>
                <w:sz w:val="20"/>
                <w:szCs w:val="20"/>
                <w:lang w:val="bs-Latn-BA"/>
              </w:rPr>
            </w:pPr>
            <w:r w:rsidRPr="002E6B74">
              <w:rPr>
                <w:rFonts w:ascii="Arial" w:hAnsi="Arial" w:cs="Arial"/>
                <w:sz w:val="20"/>
                <w:szCs w:val="20"/>
                <w:lang w:val="bs-Latn-BA"/>
              </w:rPr>
              <w:t>12</w:t>
            </w: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r w:rsidR="004E51F9" w:rsidRPr="002E6B74" w:rsidTr="00B81ADE">
        <w:trPr>
          <w:trHeight w:val="340"/>
        </w:trPr>
        <w:tc>
          <w:tcPr>
            <w:tcW w:w="2988" w:type="dxa"/>
          </w:tcPr>
          <w:p w:rsidR="004E51F9" w:rsidRPr="002E6B74" w:rsidRDefault="004E51F9" w:rsidP="00B81ADE">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gridSpan w:val="2"/>
            <w:tcBorders>
              <w:right w:val="single" w:sz="2" w:space="0" w:color="auto"/>
            </w:tcBorders>
          </w:tcPr>
          <w:p w:rsidR="004E51F9" w:rsidRPr="002E6B74" w:rsidRDefault="004E51F9" w:rsidP="00B81ADE">
            <w:pPr>
              <w:rPr>
                <w:rFonts w:ascii="Arial" w:hAnsi="Arial" w:cs="Arial"/>
                <w:sz w:val="20"/>
                <w:szCs w:val="20"/>
                <w:lang w:val="bs-Latn-BA"/>
              </w:rPr>
            </w:pPr>
          </w:p>
        </w:tc>
        <w:tc>
          <w:tcPr>
            <w:tcW w:w="503" w:type="dxa"/>
            <w:tcBorders>
              <w:left w:val="single" w:sz="2" w:space="0" w:color="auto"/>
            </w:tcBorders>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c>
          <w:tcPr>
            <w:tcW w:w="503" w:type="dxa"/>
          </w:tcPr>
          <w:p w:rsidR="004E51F9" w:rsidRPr="002E6B74" w:rsidRDefault="004E51F9" w:rsidP="00B81ADE">
            <w:pPr>
              <w:rPr>
                <w:rFonts w:ascii="Arial" w:hAnsi="Arial" w:cs="Arial"/>
                <w:sz w:val="20"/>
                <w:szCs w:val="20"/>
                <w:lang w:val="bs-Latn-BA"/>
              </w:rPr>
            </w:pPr>
          </w:p>
        </w:tc>
        <w:tc>
          <w:tcPr>
            <w:tcW w:w="504" w:type="dxa"/>
          </w:tcPr>
          <w:p w:rsidR="004E51F9" w:rsidRPr="002E6B74" w:rsidRDefault="004E51F9" w:rsidP="00B81ADE">
            <w:pPr>
              <w:rPr>
                <w:rFonts w:ascii="Arial" w:hAnsi="Arial" w:cs="Arial"/>
                <w:sz w:val="20"/>
                <w:szCs w:val="20"/>
                <w:lang w:val="bs-Latn-BA"/>
              </w:rPr>
            </w:pPr>
          </w:p>
        </w:tc>
      </w:tr>
    </w:tbl>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4E51F9"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t xml:space="preserve"> ODRŽIVOST PROJEKTA - NEOPHODNI POKAZATELJI KOJI SE ODNOSE NA ODRŽIVOST IZ SKALE ZA EVALUACIJU</w:t>
      </w:r>
    </w:p>
    <w:p w:rsidR="004E51F9" w:rsidRPr="002E6B74" w:rsidRDefault="004E51F9" w:rsidP="004E51F9">
      <w:pPr>
        <w:jc w:val="both"/>
        <w:rPr>
          <w:rFonts w:ascii="Arial" w:hAnsi="Arial" w:cs="Arial"/>
          <w:sz w:val="20"/>
          <w:szCs w:val="20"/>
          <w:lang w:val="bs-Latn-BA"/>
        </w:rPr>
      </w:pPr>
    </w:p>
    <w:p w:rsidR="004E51F9" w:rsidRPr="00576F0E" w:rsidRDefault="004E51F9" w:rsidP="004E51F9">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4E51F9" w:rsidRPr="00576F0E" w:rsidRDefault="004E51F9" w:rsidP="004E51F9">
      <w:pPr>
        <w:jc w:val="both"/>
        <w:rPr>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numPr>
          <w:ilvl w:val="1"/>
          <w:numId w:val="3"/>
        </w:numPr>
        <w:rPr>
          <w:rFonts w:ascii="Arial" w:hAnsi="Arial" w:cs="Arial"/>
          <w:b/>
          <w:sz w:val="20"/>
          <w:szCs w:val="20"/>
          <w:lang w:val="bs-Latn-BA"/>
        </w:rPr>
      </w:pPr>
      <w:r>
        <w:rPr>
          <w:rFonts w:ascii="Arial" w:hAnsi="Arial" w:cs="Arial"/>
          <w:b/>
          <w:sz w:val="20"/>
          <w:szCs w:val="20"/>
          <w:lang w:val="bs-Latn-BA"/>
        </w:rPr>
        <w:lastRenderedPageBreak/>
        <w:t>ISKUSTVO U PROVOĐENJU PROJEKTA - NEOPHODNI POKAZATELJI KOJI SE ODNOSE NA FINANSIJSKI I OPERATIVNI KAPACITET APLIKANTA IZ SKALE ZA EVALUACIJU</w:t>
      </w:r>
    </w:p>
    <w:p w:rsidR="004E51F9" w:rsidRPr="002E6B74" w:rsidRDefault="004E51F9" w:rsidP="004E51F9">
      <w:pPr>
        <w:jc w:val="both"/>
        <w:rPr>
          <w:rFonts w:ascii="Arial" w:hAnsi="Arial" w:cs="Arial"/>
          <w:sz w:val="20"/>
          <w:szCs w:val="20"/>
          <w:lang w:val="bs-Latn-BA"/>
        </w:rPr>
      </w:pPr>
    </w:p>
    <w:p w:rsidR="004E51F9" w:rsidRPr="00A1002C" w:rsidRDefault="004E51F9" w:rsidP="004E51F9">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4E51F9" w:rsidRDefault="004E51F9" w:rsidP="004E51F9">
      <w:pPr>
        <w:jc w:val="both"/>
        <w:rPr>
          <w:rFonts w:ascii="Arial" w:hAnsi="Arial" w:cs="Arial"/>
          <w:i/>
          <w:sz w:val="20"/>
          <w:szCs w:val="20"/>
          <w:lang w:val="bs-Latn-BA"/>
        </w:rPr>
      </w:pPr>
    </w:p>
    <w:p w:rsidR="004E51F9"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pStyle w:val="IHEADING1"/>
        <w:numPr>
          <w:ilvl w:val="0"/>
          <w:numId w:val="3"/>
        </w:numPr>
        <w:rPr>
          <w:lang w:val="bs-Latn-BA"/>
        </w:rPr>
      </w:pPr>
      <w:r>
        <w:rPr>
          <w:lang w:val="bs-Latn-BA"/>
        </w:rPr>
        <w:lastRenderedPageBreak/>
        <w:t>BU</w:t>
      </w:r>
      <w:r w:rsidRPr="002E6B74">
        <w:rPr>
          <w:lang w:val="bs-Latn-BA"/>
        </w:rPr>
        <w:t>DŽET PROJEKTA</w:t>
      </w:r>
      <w:r>
        <w:rPr>
          <w:lang w:val="bs-Latn-BA"/>
        </w:rPr>
        <w:t xml:space="preserve"> I TROŠKOVNA EFIKASNOST</w:t>
      </w:r>
    </w:p>
    <w:p w:rsidR="004E51F9" w:rsidRPr="002E6B74" w:rsidRDefault="004E51F9" w:rsidP="004E51F9">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4E51F9" w:rsidRPr="002E6B74" w:rsidRDefault="004E51F9" w:rsidP="004E51F9">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4E51F9" w:rsidRPr="002E6B74" w:rsidTr="00B81ADE">
        <w:trPr>
          <w:trHeight w:val="780"/>
        </w:trPr>
        <w:tc>
          <w:tcPr>
            <w:tcW w:w="4760" w:type="dxa"/>
            <w:shd w:val="clear" w:color="auto" w:fill="EAEAEA"/>
          </w:tcPr>
          <w:p w:rsidR="004E51F9" w:rsidRPr="002E6B74" w:rsidRDefault="004E51F9" w:rsidP="00B81ADE">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4E51F9" w:rsidRPr="002E6B74" w:rsidRDefault="004E51F9" w:rsidP="00B81ADE">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4E51F9" w:rsidRPr="002E6B74" w:rsidTr="00B81ADE">
        <w:trPr>
          <w:trHeight w:val="315"/>
        </w:trPr>
        <w:tc>
          <w:tcPr>
            <w:tcW w:w="4760" w:type="dxa"/>
          </w:tcPr>
          <w:p w:rsidR="004E51F9" w:rsidRPr="002E6B74" w:rsidRDefault="004E51F9" w:rsidP="00B81ADE">
            <w:pPr>
              <w:rPr>
                <w:rFonts w:ascii="Arial" w:hAnsi="Arial" w:cs="Arial"/>
                <w:b/>
                <w:bCs/>
                <w:color w:val="000000"/>
                <w:sz w:val="20"/>
                <w:szCs w:val="20"/>
                <w:lang w:val="bs-Latn-BA"/>
              </w:rPr>
            </w:pPr>
            <w:r>
              <w:rPr>
                <w:rFonts w:ascii="Arial" w:hAnsi="Arial" w:cs="Arial"/>
                <w:b/>
                <w:bCs/>
                <w:color w:val="000000"/>
                <w:sz w:val="20"/>
                <w:szCs w:val="20"/>
                <w:lang w:val="bs-Latn-BA"/>
              </w:rPr>
              <w:t>1. Ljudski resu</w:t>
            </w:r>
            <w:r w:rsidRPr="002E6B74">
              <w:rPr>
                <w:rFonts w:ascii="Arial" w:hAnsi="Arial" w:cs="Arial"/>
                <w:b/>
                <w:bCs/>
                <w:color w:val="000000"/>
                <w:sz w:val="20"/>
                <w:szCs w:val="20"/>
                <w:lang w:val="bs-Latn-BA"/>
              </w:rPr>
              <w:t>rsi</w:t>
            </w: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4E51F9" w:rsidRPr="002E6B74" w:rsidRDefault="004E51F9" w:rsidP="00B81ADE">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4E51F9" w:rsidRPr="002E6B74" w:rsidRDefault="004E51F9" w:rsidP="00B81ADE">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4E51F9" w:rsidRPr="002E6B74" w:rsidRDefault="004E51F9" w:rsidP="00B81ADE">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4E51F9" w:rsidRPr="002E6B74" w:rsidRDefault="004E51F9" w:rsidP="00B81ADE">
            <w:pPr>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c>
          <w:tcPr>
            <w:tcW w:w="1062" w:type="dxa"/>
          </w:tcPr>
          <w:p w:rsidR="004E51F9" w:rsidRPr="002E6B74" w:rsidRDefault="004E51F9" w:rsidP="00B81ADE">
            <w:pPr>
              <w:jc w:val="right"/>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4E51F9" w:rsidRPr="002E6B74" w:rsidRDefault="004E51F9" w:rsidP="00B81ADE">
            <w:pPr>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c>
          <w:tcPr>
            <w:tcW w:w="1062" w:type="dxa"/>
          </w:tcPr>
          <w:p w:rsidR="004E51F9" w:rsidRPr="002E6B74" w:rsidRDefault="004E51F9" w:rsidP="00B81ADE">
            <w:pPr>
              <w:jc w:val="right"/>
              <w:rPr>
                <w:rFonts w:ascii="Arial" w:hAnsi="Arial" w:cs="Arial"/>
                <w:b/>
                <w:color w:val="000000"/>
                <w:sz w:val="20"/>
                <w:szCs w:val="20"/>
                <w:lang w:val="bs-Latn-BA"/>
              </w:rPr>
            </w:pPr>
          </w:p>
        </w:tc>
        <w:tc>
          <w:tcPr>
            <w:tcW w:w="958" w:type="dxa"/>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p>
        </w:tc>
        <w:tc>
          <w:tcPr>
            <w:tcW w:w="9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c>
          <w:tcPr>
            <w:tcW w:w="1062" w:type="dxa"/>
          </w:tcPr>
          <w:p w:rsidR="004E51F9" w:rsidRPr="002E6B74" w:rsidRDefault="004E51F9" w:rsidP="00B81ADE">
            <w:pPr>
              <w:jc w:val="right"/>
              <w:rPr>
                <w:rFonts w:ascii="Arial" w:hAnsi="Arial" w:cs="Arial"/>
                <w:b/>
                <w:bCs/>
                <w:color w:val="000000"/>
                <w:sz w:val="20"/>
                <w:szCs w:val="20"/>
                <w:lang w:val="bs-Latn-BA"/>
              </w:rPr>
            </w:pPr>
          </w:p>
        </w:tc>
        <w:tc>
          <w:tcPr>
            <w:tcW w:w="958" w:type="dxa"/>
          </w:tcPr>
          <w:p w:rsidR="004E51F9" w:rsidRPr="002E6B74" w:rsidRDefault="004E51F9" w:rsidP="00B81ADE">
            <w:pPr>
              <w:jc w:val="right"/>
              <w:rPr>
                <w:rFonts w:ascii="Arial" w:hAnsi="Arial" w:cs="Arial"/>
                <w:b/>
                <w:bCs/>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216"/>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95"/>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156"/>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69"/>
        </w:trPr>
        <w:tc>
          <w:tcPr>
            <w:tcW w:w="4760" w:type="dxa"/>
          </w:tcPr>
          <w:p w:rsidR="004E51F9" w:rsidRPr="002E6B74" w:rsidRDefault="004E51F9" w:rsidP="00B81ADE">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4E51F9" w:rsidRPr="002E6B74" w:rsidRDefault="004E51F9" w:rsidP="00B81ADE">
            <w:pPr>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1062" w:type="dxa"/>
            <w:shd w:val="clear" w:color="auto" w:fill="F3F3F3"/>
          </w:tcPr>
          <w:p w:rsidR="004E51F9" w:rsidRPr="002E6B74" w:rsidRDefault="004E51F9" w:rsidP="00B81ADE">
            <w:pPr>
              <w:jc w:val="right"/>
              <w:rPr>
                <w:rFonts w:ascii="Arial" w:hAnsi="Arial" w:cs="Arial"/>
                <w:b/>
                <w:color w:val="000000"/>
                <w:sz w:val="20"/>
                <w:szCs w:val="20"/>
                <w:lang w:val="bs-Latn-BA"/>
              </w:rPr>
            </w:pPr>
          </w:p>
        </w:tc>
        <w:tc>
          <w:tcPr>
            <w:tcW w:w="958" w:type="dxa"/>
            <w:shd w:val="clear" w:color="auto" w:fill="F3F3F3"/>
          </w:tcPr>
          <w:p w:rsidR="004E51F9" w:rsidRPr="002E6B74" w:rsidRDefault="004E51F9" w:rsidP="00B81ADE">
            <w:pPr>
              <w:jc w:val="right"/>
              <w:rPr>
                <w:rFonts w:ascii="Arial" w:hAnsi="Arial" w:cs="Arial"/>
                <w:b/>
                <w:color w:val="000000"/>
                <w:sz w:val="20"/>
                <w:szCs w:val="20"/>
                <w:lang w:val="bs-Latn-BA"/>
              </w:rPr>
            </w:pPr>
          </w:p>
        </w:tc>
      </w:tr>
      <w:tr w:rsidR="004E51F9" w:rsidRPr="002E6B74" w:rsidTr="00B81ADE">
        <w:trPr>
          <w:trHeight w:val="108"/>
        </w:trPr>
        <w:tc>
          <w:tcPr>
            <w:tcW w:w="4760" w:type="dxa"/>
          </w:tcPr>
          <w:p w:rsidR="004E51F9" w:rsidRPr="002E6B74" w:rsidRDefault="004E51F9" w:rsidP="00B81ADE">
            <w:pPr>
              <w:rPr>
                <w:rFonts w:ascii="Arial" w:hAnsi="Arial" w:cs="Arial"/>
                <w:color w:val="000000"/>
                <w:sz w:val="20"/>
                <w:szCs w:val="20"/>
                <w:lang w:val="bs-Latn-BA"/>
              </w:rPr>
            </w:pPr>
          </w:p>
        </w:tc>
        <w:tc>
          <w:tcPr>
            <w:tcW w:w="9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c>
          <w:tcPr>
            <w:tcW w:w="1062" w:type="dxa"/>
          </w:tcPr>
          <w:p w:rsidR="004E51F9" w:rsidRPr="002E6B74" w:rsidRDefault="004E51F9" w:rsidP="00B81ADE">
            <w:pPr>
              <w:jc w:val="right"/>
              <w:rPr>
                <w:rFonts w:ascii="Arial" w:hAnsi="Arial" w:cs="Arial"/>
                <w:color w:val="000000"/>
                <w:sz w:val="20"/>
                <w:szCs w:val="20"/>
                <w:lang w:val="bs-Latn-BA"/>
              </w:rPr>
            </w:pPr>
          </w:p>
        </w:tc>
        <w:tc>
          <w:tcPr>
            <w:tcW w:w="958" w:type="dxa"/>
          </w:tcPr>
          <w:p w:rsidR="004E51F9" w:rsidRPr="002E6B74" w:rsidRDefault="004E51F9" w:rsidP="00B81ADE">
            <w:pPr>
              <w:jc w:val="right"/>
              <w:rPr>
                <w:rFonts w:ascii="Arial" w:hAnsi="Arial" w:cs="Arial"/>
                <w:color w:val="000000"/>
                <w:sz w:val="20"/>
                <w:szCs w:val="20"/>
                <w:lang w:val="bs-Latn-BA"/>
              </w:rPr>
            </w:pPr>
          </w:p>
        </w:tc>
      </w:tr>
      <w:tr w:rsidR="004E51F9" w:rsidRPr="002E6B74" w:rsidTr="00B81ADE">
        <w:trPr>
          <w:trHeight w:val="300"/>
        </w:trPr>
        <w:tc>
          <w:tcPr>
            <w:tcW w:w="4760" w:type="dxa"/>
          </w:tcPr>
          <w:p w:rsidR="004E51F9" w:rsidRPr="002E6B74" w:rsidRDefault="004E51F9" w:rsidP="00B81ADE">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4E51F9" w:rsidRPr="002E6B74" w:rsidRDefault="004E51F9" w:rsidP="00B81ADE">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4E51F9" w:rsidRPr="002E6B74" w:rsidRDefault="004E51F9" w:rsidP="00B81ADE">
            <w:pPr>
              <w:jc w:val="right"/>
              <w:rPr>
                <w:rFonts w:ascii="Arial" w:hAnsi="Arial" w:cs="Arial"/>
                <w:b/>
                <w:bCs/>
                <w:color w:val="000000"/>
                <w:sz w:val="20"/>
                <w:szCs w:val="20"/>
                <w:lang w:val="bs-Latn-BA"/>
              </w:rPr>
            </w:pPr>
          </w:p>
        </w:tc>
      </w:tr>
    </w:tbl>
    <w:p w:rsidR="004E51F9" w:rsidRPr="002E6B74" w:rsidRDefault="004E51F9" w:rsidP="004E51F9">
      <w:pPr>
        <w:jc w:val="both"/>
        <w:rPr>
          <w:rFonts w:ascii="Arial" w:hAnsi="Arial" w:cs="Arial"/>
          <w:sz w:val="20"/>
          <w:szCs w:val="20"/>
          <w:lang w:val="bs-Latn-BA"/>
        </w:rPr>
      </w:pPr>
    </w:p>
    <w:p w:rsidR="004E51F9" w:rsidRPr="002E6B74" w:rsidRDefault="004E51F9" w:rsidP="004E51F9">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4E51F9" w:rsidRPr="002E6B74" w:rsidRDefault="004E51F9" w:rsidP="004E51F9">
      <w:pPr>
        <w:jc w:val="both"/>
        <w:rPr>
          <w:rFonts w:ascii="Arial" w:hAnsi="Arial" w:cs="Arial"/>
          <w:sz w:val="20"/>
          <w:szCs w:val="20"/>
          <w:lang w:val="bs-Latn-BA"/>
        </w:rPr>
      </w:pPr>
    </w:p>
    <w:p w:rsidR="004E51F9" w:rsidRPr="00B910B9" w:rsidRDefault="004E51F9" w:rsidP="004E51F9">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4E51F9" w:rsidRPr="002E6B74" w:rsidRDefault="004E51F9" w:rsidP="004E51F9">
      <w:pPr>
        <w:jc w:val="both"/>
        <w:rPr>
          <w:rFonts w:ascii="Arial" w:hAnsi="Arial" w:cs="Arial"/>
          <w:sz w:val="20"/>
          <w:szCs w:val="20"/>
          <w:lang w:val="bs-Latn-BA"/>
        </w:rPr>
      </w:pPr>
    </w:p>
    <w:p w:rsidR="00B84F61" w:rsidRDefault="004E51F9" w:rsidP="004E51F9">
      <w:pPr>
        <w:jc w:val="both"/>
        <w:rPr>
          <w:i/>
          <w:sz w:val="20"/>
          <w:szCs w:val="20"/>
          <w:lang w:val="bs-Latn-BA"/>
        </w:rPr>
      </w:pPr>
      <w:r w:rsidRPr="00B910B9">
        <w:rPr>
          <w:i/>
          <w:sz w:val="20"/>
          <w:szCs w:val="20"/>
          <w:lang w:val="bs-Latn-BA"/>
        </w:rPr>
        <w:t xml:space="preserve">(Napomena: U skladu sa programom ministarstva </w:t>
      </w:r>
      <w:r w:rsidR="00B84F61">
        <w:rPr>
          <w:i/>
          <w:sz w:val="20"/>
          <w:szCs w:val="20"/>
          <w:lang w:val="bs-Latn-BA"/>
        </w:rPr>
        <w:t xml:space="preserve"> za Poseban cilj broj:</w:t>
      </w:r>
      <w:r w:rsidR="002E1CB4">
        <w:rPr>
          <w:i/>
          <w:sz w:val="20"/>
          <w:szCs w:val="20"/>
          <w:lang w:val="bs-Latn-BA"/>
        </w:rPr>
        <w:t>1</w:t>
      </w:r>
      <w:r w:rsidR="00B84F61">
        <w:rPr>
          <w:i/>
          <w:sz w:val="20"/>
          <w:szCs w:val="20"/>
          <w:lang w:val="bs-Latn-BA"/>
        </w:rPr>
        <w:t xml:space="preserve"> aplikanti  moraju  imati  vlastito  učešće  u iznosu  od </w:t>
      </w:r>
      <w:r w:rsidR="002E1CB4">
        <w:rPr>
          <w:i/>
          <w:sz w:val="20"/>
          <w:szCs w:val="20"/>
          <w:lang w:val="bs-Latn-BA"/>
        </w:rPr>
        <w:t>2</w:t>
      </w:r>
      <w:r w:rsidR="00B84F61">
        <w:rPr>
          <w:i/>
          <w:sz w:val="20"/>
          <w:szCs w:val="20"/>
          <w:lang w:val="bs-Latn-BA"/>
        </w:rPr>
        <w:t>0%)</w:t>
      </w:r>
    </w:p>
    <w:p w:rsidR="004E51F9" w:rsidRPr="00B910B9" w:rsidRDefault="00E4793A" w:rsidP="004E51F9">
      <w:pPr>
        <w:jc w:val="both"/>
        <w:rPr>
          <w:i/>
          <w:sz w:val="20"/>
          <w:szCs w:val="20"/>
          <w:lang w:val="bs-Latn-BA"/>
        </w:rPr>
      </w:pPr>
      <w:r w:rsidRPr="00E4793A">
        <w:rPr>
          <w:i/>
          <w:noProof/>
          <w:sz w:val="20"/>
          <w:szCs w:val="20"/>
          <w:lang w:val="bs-Latn-BA" w:eastAsia="hr-HR"/>
        </w:rPr>
        <w:pict>
          <v:rect id="_x0000_s1026" style="position:absolute;left:0;text-align:left;margin-left:0;margin-top:10.8pt;width:468pt;height:90pt;z-index:251658240"/>
        </w:pict>
      </w: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2E6B74" w:rsidRDefault="004E51F9" w:rsidP="004E51F9">
      <w:pPr>
        <w:jc w:val="both"/>
        <w:rPr>
          <w:rFonts w:ascii="Arial" w:hAnsi="Arial" w:cs="Arial"/>
          <w:i/>
          <w:sz w:val="20"/>
          <w:szCs w:val="20"/>
          <w:lang w:val="bs-Latn-BA"/>
        </w:rPr>
      </w:pPr>
    </w:p>
    <w:p w:rsidR="004E51F9" w:rsidRPr="00B910B9" w:rsidRDefault="004E51F9" w:rsidP="004E51F9">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4E51F9" w:rsidRPr="002E6B74" w:rsidRDefault="004E51F9" w:rsidP="004E51F9">
      <w:pPr>
        <w:jc w:val="both"/>
        <w:rPr>
          <w:rFonts w:ascii="Arial" w:hAnsi="Arial" w:cs="Arial"/>
          <w:sz w:val="20"/>
          <w:szCs w:val="20"/>
          <w:lang w:val="bs-Latn-BA"/>
        </w:rPr>
      </w:pPr>
    </w:p>
    <w:p w:rsidR="004E51F9" w:rsidRPr="00B910B9" w:rsidRDefault="004E51F9" w:rsidP="004E51F9">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4E51F9" w:rsidRPr="002E6B74" w:rsidRDefault="004E51F9" w:rsidP="004E51F9">
      <w:pPr>
        <w:jc w:val="both"/>
        <w:rPr>
          <w:rFonts w:ascii="Arial" w:hAnsi="Arial" w:cs="Arial"/>
          <w:i/>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Pr="002E6B74" w:rsidRDefault="004E51F9" w:rsidP="004E51F9">
      <w:pPr>
        <w:pStyle w:val="IHEADING1"/>
        <w:numPr>
          <w:ilvl w:val="0"/>
          <w:numId w:val="3"/>
        </w:numPr>
        <w:rPr>
          <w:lang w:val="bs-Latn-BA"/>
        </w:rPr>
      </w:pPr>
      <w:bookmarkStart w:id="2" w:name="_Toc167786505"/>
      <w:r w:rsidRPr="002E6B74">
        <w:rPr>
          <w:lang w:val="bs-Latn-BA"/>
        </w:rPr>
        <w:lastRenderedPageBreak/>
        <w:t>PODACI O APLIKANTU</w:t>
      </w:r>
    </w:p>
    <w:bookmarkEnd w:id="2"/>
    <w:p w:rsidR="004E51F9" w:rsidRPr="002E6B74" w:rsidRDefault="004E51F9" w:rsidP="004E51F9">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4E51F9" w:rsidRPr="002E6B74" w:rsidRDefault="004E51F9" w:rsidP="004E51F9">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4E51F9" w:rsidRPr="002E6B74" w:rsidTr="00B81ADE">
        <w:tc>
          <w:tcPr>
            <w:tcW w:w="3420" w:type="dxa"/>
            <w:shd w:val="clear" w:color="auto" w:fill="F2F2F2"/>
          </w:tcPr>
          <w:p w:rsidR="004E51F9"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rPr>
          <w:trHeight w:val="892"/>
        </w:trPr>
        <w:tc>
          <w:tcPr>
            <w:tcW w:w="3420" w:type="dxa"/>
            <w:shd w:val="clear" w:color="auto" w:fill="F2F2F2"/>
          </w:tcPr>
          <w:p w:rsidR="004E51F9" w:rsidRPr="002E6B74" w:rsidRDefault="004E51F9" w:rsidP="00B81ADE">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rPr>
          <w:trHeight w:val="892"/>
        </w:trPr>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3420" w:type="dxa"/>
            <w:shd w:val="clear" w:color="auto" w:fill="F2F2F2"/>
          </w:tcPr>
          <w:p w:rsidR="004E51F9" w:rsidRPr="002E6B74" w:rsidRDefault="004E51F9" w:rsidP="00B81ADE">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4E51F9" w:rsidRPr="002E6B74" w:rsidRDefault="004E51F9" w:rsidP="00B81ADE">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4E51F9" w:rsidRPr="002E6B74" w:rsidRDefault="004E51F9" w:rsidP="00B81ADE">
            <w:pPr>
              <w:tabs>
                <w:tab w:val="right" w:pos="8789"/>
              </w:tabs>
              <w:suppressAutoHyphens/>
              <w:rPr>
                <w:rStyle w:val="FootnoteReference"/>
                <w:rFonts w:ascii="Arial" w:hAnsi="Arial" w:cs="Arial"/>
                <w:spacing w:val="-2"/>
                <w:sz w:val="20"/>
                <w:lang w:val="bs-Latn-BA"/>
              </w:rPr>
            </w:pPr>
          </w:p>
        </w:tc>
      </w:tr>
      <w:tr w:rsidR="004E51F9" w:rsidRPr="002E6B74" w:rsidTr="00B81ADE">
        <w:tc>
          <w:tcPr>
            <w:tcW w:w="9072" w:type="dxa"/>
            <w:gridSpan w:val="2"/>
            <w:shd w:val="clear" w:color="auto" w:fill="F2F2F2"/>
          </w:tcPr>
          <w:p w:rsidR="004E51F9" w:rsidRDefault="004E51F9" w:rsidP="00B81ADE">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Default="004E51F9" w:rsidP="00B81ADE">
            <w:pPr>
              <w:rPr>
                <w:i/>
                <w:color w:val="000000"/>
                <w:sz w:val="20"/>
                <w:szCs w:val="20"/>
                <w:lang w:val="bs-Latn-BA"/>
              </w:rPr>
            </w:pPr>
          </w:p>
          <w:p w:rsidR="004E51F9" w:rsidRPr="002E6B74" w:rsidRDefault="004E51F9" w:rsidP="00B81ADE">
            <w:pPr>
              <w:tabs>
                <w:tab w:val="right" w:pos="8789"/>
              </w:tabs>
              <w:suppressAutoHyphens/>
              <w:rPr>
                <w:rStyle w:val="FootnoteReference"/>
                <w:rFonts w:ascii="Arial" w:hAnsi="Arial" w:cs="Arial"/>
                <w:spacing w:val="-2"/>
                <w:sz w:val="20"/>
                <w:lang w:val="bs-Latn-BA"/>
              </w:rPr>
            </w:pPr>
          </w:p>
        </w:tc>
      </w:tr>
    </w:tbl>
    <w:p w:rsidR="004E51F9" w:rsidRDefault="004E51F9" w:rsidP="004E51F9">
      <w:pPr>
        <w:rPr>
          <w:rFonts w:ascii="Arial" w:hAnsi="Arial" w:cs="Arial"/>
          <w:sz w:val="20"/>
          <w:szCs w:val="20"/>
          <w:lang w:val="bs-Latn-BA"/>
        </w:rPr>
      </w:pPr>
    </w:p>
    <w:p w:rsidR="004E51F9" w:rsidRDefault="004E51F9" w:rsidP="004E51F9">
      <w:pPr>
        <w:rPr>
          <w:rFonts w:ascii="Arial" w:hAnsi="Arial" w:cs="Arial"/>
          <w:sz w:val="20"/>
          <w:szCs w:val="20"/>
          <w:lang w:val="bs-Latn-BA"/>
        </w:rPr>
      </w:pPr>
    </w:p>
    <w:p w:rsidR="004E51F9" w:rsidRPr="002E6B74" w:rsidRDefault="004E51F9" w:rsidP="004E51F9">
      <w:pPr>
        <w:rPr>
          <w:rFonts w:ascii="Arial" w:hAnsi="Arial" w:cs="Arial"/>
          <w:sz w:val="20"/>
          <w:szCs w:val="20"/>
          <w:lang w:val="bs-Latn-BA"/>
        </w:rPr>
      </w:pPr>
    </w:p>
    <w:p w:rsidR="004E51F9" w:rsidRDefault="004E51F9" w:rsidP="004E51F9">
      <w:pPr>
        <w:tabs>
          <w:tab w:val="left" w:pos="2906"/>
        </w:tabs>
        <w:rPr>
          <w:rFonts w:ascii="Arial" w:hAnsi="Arial" w:cs="Arial"/>
          <w:sz w:val="16"/>
        </w:rPr>
      </w:pPr>
    </w:p>
    <w:p w:rsidR="004E51F9" w:rsidRDefault="004E51F9" w:rsidP="004E51F9">
      <w:pPr>
        <w:tabs>
          <w:tab w:val="left" w:pos="2906"/>
        </w:tabs>
        <w:rPr>
          <w:lang w:val="de-DE"/>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jc w:val="both"/>
        <w:rPr>
          <w:rFonts w:ascii="Arial" w:hAnsi="Arial" w:cs="Arial"/>
          <w:sz w:val="20"/>
          <w:szCs w:val="20"/>
          <w:lang w:val="bs-Latn-BA"/>
        </w:rPr>
      </w:pPr>
    </w:p>
    <w:p w:rsidR="004E51F9" w:rsidRDefault="004E51F9" w:rsidP="004E51F9">
      <w:pPr>
        <w:pBdr>
          <w:bottom w:val="single" w:sz="4" w:space="1" w:color="auto"/>
        </w:pBdr>
        <w:jc w:val="both"/>
        <w:rPr>
          <w:rFonts w:ascii="Arial" w:hAnsi="Arial" w:cs="Arial"/>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w:t>
      </w:r>
      <w:r>
        <w:rPr>
          <w:rFonts w:ascii="Arial" w:hAnsi="Arial" w:cs="Arial"/>
          <w:b/>
          <w:sz w:val="20"/>
          <w:szCs w:val="20"/>
          <w:lang w:val="bs-Latn-BA"/>
        </w:rPr>
        <w:t xml:space="preserve"> OSOBE</w:t>
      </w: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r>
        <w:rPr>
          <w:rFonts w:ascii="Arial" w:hAnsi="Arial" w:cs="Arial"/>
          <w:b/>
          <w:sz w:val="20"/>
          <w:szCs w:val="20"/>
          <w:lang w:val="bs-Latn-BA"/>
        </w:rPr>
        <w:t xml:space="preserve">                                                                                        ___________________________</w:t>
      </w: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Default="004E51F9" w:rsidP="004E51F9">
      <w:pPr>
        <w:pBdr>
          <w:bottom w:val="single" w:sz="4" w:space="1" w:color="auto"/>
        </w:pBdr>
        <w:jc w:val="center"/>
        <w:rPr>
          <w:rFonts w:ascii="Arial" w:hAnsi="Arial" w:cs="Arial"/>
          <w:b/>
          <w:sz w:val="20"/>
          <w:szCs w:val="20"/>
          <w:lang w:val="bs-Latn-BA"/>
        </w:rPr>
      </w:pPr>
    </w:p>
    <w:p w:rsidR="004E51F9" w:rsidRPr="00F52B6F" w:rsidRDefault="004E51F9" w:rsidP="004E51F9">
      <w:pPr>
        <w:pBdr>
          <w:bottom w:val="single" w:sz="4" w:space="1" w:color="auto"/>
        </w:pBdr>
        <w:rPr>
          <w:rFonts w:ascii="Arial" w:hAnsi="Arial" w:cs="Arial"/>
          <w:b/>
          <w:sz w:val="20"/>
          <w:szCs w:val="20"/>
          <w:lang w:val="bs-Latn-BA"/>
        </w:rPr>
      </w:pPr>
      <w:r>
        <w:rPr>
          <w:rFonts w:ascii="Arial" w:hAnsi="Arial" w:cs="Arial"/>
          <w:sz w:val="20"/>
          <w:szCs w:val="20"/>
          <w:lang w:val="bs-Latn-BA"/>
        </w:rPr>
        <w:t xml:space="preserve">                                                                                       </w:t>
      </w:r>
    </w:p>
    <w:p w:rsidR="004E51F9" w:rsidRDefault="004E51F9" w:rsidP="004E51F9"/>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
        <w:gridCol w:w="2414"/>
        <w:gridCol w:w="6357"/>
      </w:tblGrid>
      <w:tr w:rsidR="003C7B95" w:rsidRPr="00921269" w:rsidTr="002D2961">
        <w:tc>
          <w:tcPr>
            <w:tcW w:w="3321" w:type="dxa"/>
            <w:gridSpan w:val="3"/>
            <w:vAlign w:val="center"/>
          </w:tcPr>
          <w:p w:rsidR="003C7B95" w:rsidRDefault="003C7B95" w:rsidP="002D2961">
            <w:pPr>
              <w:tabs>
                <w:tab w:val="left" w:pos="2906"/>
              </w:tabs>
              <w:rPr>
                <w:rFonts w:ascii="Arial" w:hAnsi="Arial" w:cs="Arial"/>
                <w:b/>
                <w:bCs/>
                <w:sz w:val="20"/>
                <w:lang w:val="de-DE"/>
              </w:rPr>
            </w:pPr>
            <w:r>
              <w:rPr>
                <w:rFonts w:ascii="Arial" w:hAnsi="Arial" w:cs="Arial"/>
                <w:b/>
                <w:bCs/>
                <w:sz w:val="20"/>
                <w:lang w:val="de-DE"/>
              </w:rPr>
              <w:lastRenderedPageBreak/>
              <w:t>8</w:t>
            </w:r>
            <w:r w:rsidRPr="005C5320">
              <w:rPr>
                <w:rFonts w:ascii="Arial" w:hAnsi="Arial" w:cs="Arial"/>
                <w:b/>
                <w:bCs/>
                <w:sz w:val="20"/>
                <w:lang w:val="de-DE"/>
              </w:rPr>
              <w:t>. PROVJERITE JESTE LI UZ</w:t>
            </w:r>
          </w:p>
          <w:p w:rsidR="003C7B95" w:rsidRDefault="003C7B95" w:rsidP="002D2961">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3C7B95" w:rsidRDefault="003C7B95" w:rsidP="002D2961">
            <w:pPr>
              <w:tabs>
                <w:tab w:val="left" w:pos="2906"/>
              </w:tabs>
              <w:rPr>
                <w:rFonts w:ascii="Arial" w:hAnsi="Arial" w:cs="Arial"/>
                <w:b/>
                <w:bCs/>
                <w:sz w:val="20"/>
                <w:lang w:val="de-DE"/>
              </w:rPr>
            </w:pPr>
            <w:r>
              <w:rPr>
                <w:rFonts w:ascii="Arial" w:hAnsi="Arial" w:cs="Arial"/>
                <w:b/>
                <w:bCs/>
                <w:sz w:val="20"/>
                <w:lang w:val="de-DE"/>
              </w:rPr>
              <w:t xml:space="preserve">PROJEKTE  </w:t>
            </w:r>
            <w:r w:rsidRPr="005C5320">
              <w:rPr>
                <w:rFonts w:ascii="Arial" w:hAnsi="Arial" w:cs="Arial"/>
                <w:b/>
                <w:bCs/>
                <w:sz w:val="20"/>
                <w:lang w:val="de-DE"/>
              </w:rPr>
              <w:t>PRILOŽILI:</w:t>
            </w:r>
          </w:p>
          <w:p w:rsidR="003C7B95" w:rsidRPr="005C5320" w:rsidRDefault="003C7B95" w:rsidP="002D2961">
            <w:pPr>
              <w:tabs>
                <w:tab w:val="left" w:pos="2906"/>
              </w:tabs>
              <w:rPr>
                <w:rFonts w:ascii="Arial" w:hAnsi="Arial" w:cs="Arial"/>
                <w:b/>
                <w:bCs/>
                <w:sz w:val="20"/>
              </w:rPr>
            </w:pPr>
          </w:p>
        </w:tc>
        <w:tc>
          <w:tcPr>
            <w:tcW w:w="6357" w:type="dxa"/>
          </w:tcPr>
          <w:p w:rsidR="003C7B95" w:rsidRDefault="003C7B95" w:rsidP="002D2961">
            <w:pPr>
              <w:tabs>
                <w:tab w:val="left" w:pos="2906"/>
              </w:tabs>
              <w:rPr>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3.5pt" o:ole="">
                  <v:imagedata r:id="rId8" o:title=""/>
                </v:shape>
                <o:OLEObject Type="Embed" ProgID="CorelDRAW.Graphic.10" ShapeID="_x0000_i1025" DrawAspect="Content" ObjectID="_1755591414" r:id="rId9"/>
              </w:object>
            </w:r>
          </w:p>
          <w:p w:rsidR="003C7B95" w:rsidRPr="005C5320" w:rsidRDefault="003C7B95" w:rsidP="002D2961">
            <w:pPr>
              <w:tabs>
                <w:tab w:val="left" w:pos="2906"/>
              </w:tabs>
              <w:rPr>
                <w:rFonts w:ascii="Arial" w:hAnsi="Arial" w:cs="Arial"/>
                <w:sz w:val="20"/>
              </w:rPr>
            </w:pPr>
          </w:p>
        </w:tc>
      </w:tr>
      <w:tr w:rsidR="003C7B95" w:rsidRPr="00CA722F" w:rsidTr="002D2961">
        <w:trPr>
          <w:cantSplit/>
          <w:trHeight w:val="227"/>
        </w:trPr>
        <w:tc>
          <w:tcPr>
            <w:tcW w:w="540" w:type="dxa"/>
          </w:tcPr>
          <w:p w:rsidR="003C7B95" w:rsidRPr="00CA722F" w:rsidRDefault="003C7B95" w:rsidP="002D2961">
            <w:pPr>
              <w:tabs>
                <w:tab w:val="left" w:pos="2906"/>
              </w:tabs>
              <w:jc w:val="center"/>
              <w:rPr>
                <w:sz w:val="18"/>
              </w:rPr>
            </w:pP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Default="003C7B95" w:rsidP="002D2961"/>
          <w:p w:rsidR="003C7B95" w:rsidRPr="000114BF" w:rsidRDefault="003C7B95" w:rsidP="00ED2B67">
            <w:proofErr w:type="spellStart"/>
            <w:r w:rsidRPr="003C7B95">
              <w:rPr>
                <w:b/>
              </w:rPr>
              <w:t>Poseban</w:t>
            </w:r>
            <w:proofErr w:type="spellEnd"/>
            <w:r w:rsidRPr="003C7B95">
              <w:rPr>
                <w:b/>
              </w:rPr>
              <w:t xml:space="preserve"> </w:t>
            </w:r>
            <w:proofErr w:type="spellStart"/>
            <w:r w:rsidRPr="003C7B95">
              <w:rPr>
                <w:b/>
              </w:rPr>
              <w:t>cilj</w:t>
            </w:r>
            <w:proofErr w:type="spellEnd"/>
            <w:r w:rsidRPr="003C7B95">
              <w:rPr>
                <w:b/>
              </w:rPr>
              <w:t xml:space="preserve"> </w:t>
            </w:r>
            <w:r w:rsidR="00ED2B67">
              <w:rPr>
                <w:b/>
              </w:rPr>
              <w:t>1</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1.</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2D2961">
            <w:pPr>
              <w:tabs>
                <w:tab w:val="left" w:pos="2906"/>
              </w:tabs>
              <w:rPr>
                <w:color w:val="FF0000"/>
              </w:rPr>
            </w:pPr>
            <w:proofErr w:type="spellStart"/>
            <w:r w:rsidRPr="00740623">
              <w:rPr>
                <w:color w:val="FF0000"/>
                <w:sz w:val="22"/>
                <w:szCs w:val="22"/>
              </w:rPr>
              <w:t>Popunjen</w:t>
            </w:r>
            <w:proofErr w:type="spellEnd"/>
            <w:r w:rsidRPr="00740623">
              <w:rPr>
                <w:color w:val="FF0000"/>
                <w:sz w:val="22"/>
                <w:szCs w:val="22"/>
              </w:rPr>
              <w:t xml:space="preserve"> </w:t>
            </w:r>
            <w:proofErr w:type="spellStart"/>
            <w:r w:rsidRPr="00740623">
              <w:rPr>
                <w:color w:val="FF0000"/>
                <w:sz w:val="22"/>
                <w:szCs w:val="22"/>
              </w:rPr>
              <w:t>aplikacioni</w:t>
            </w:r>
            <w:proofErr w:type="spellEnd"/>
            <w:r w:rsidRPr="00740623">
              <w:rPr>
                <w:color w:val="FF0000"/>
                <w:sz w:val="22"/>
                <w:szCs w:val="22"/>
              </w:rPr>
              <w:t xml:space="preserve"> </w:t>
            </w:r>
            <w:proofErr w:type="spellStart"/>
            <w:r w:rsidRPr="00740623">
              <w:rPr>
                <w:color w:val="FF0000"/>
                <w:sz w:val="22"/>
                <w:szCs w:val="22"/>
              </w:rPr>
              <w:t>obrazac</w:t>
            </w:r>
            <w:proofErr w:type="spellEnd"/>
            <w:r w:rsidRPr="00740623">
              <w:rPr>
                <w:color w:val="FF0000"/>
                <w:sz w:val="22"/>
                <w:szCs w:val="22"/>
              </w:rPr>
              <w:t xml:space="preserve"> </w:t>
            </w:r>
            <w:proofErr w:type="spellStart"/>
            <w:r w:rsidRPr="00740623">
              <w:rPr>
                <w:color w:val="FF0000"/>
                <w:sz w:val="22"/>
                <w:szCs w:val="22"/>
              </w:rPr>
              <w:t>zahtjeva</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2.</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3C7B95">
            <w:pPr>
              <w:tabs>
                <w:tab w:val="left" w:pos="2906"/>
              </w:tabs>
              <w:rPr>
                <w:color w:val="FF0000"/>
              </w:rPr>
            </w:pPr>
            <w:proofErr w:type="spellStart"/>
            <w:r w:rsidRPr="00740623">
              <w:rPr>
                <w:color w:val="FF0000"/>
                <w:sz w:val="22"/>
                <w:szCs w:val="22"/>
              </w:rPr>
              <w:t>Ovjerena</w:t>
            </w:r>
            <w:proofErr w:type="spellEnd"/>
            <w:r w:rsidRPr="00740623">
              <w:rPr>
                <w:color w:val="FF0000"/>
                <w:sz w:val="22"/>
                <w:szCs w:val="22"/>
              </w:rPr>
              <w:t xml:space="preserve"> </w:t>
            </w:r>
            <w:proofErr w:type="spellStart"/>
            <w:r w:rsidRPr="00740623">
              <w:rPr>
                <w:color w:val="FF0000"/>
                <w:sz w:val="22"/>
                <w:szCs w:val="22"/>
              </w:rPr>
              <w:t>izjava</w:t>
            </w:r>
            <w:proofErr w:type="spellEnd"/>
            <w:r w:rsidRPr="00740623">
              <w:rPr>
                <w:color w:val="FF0000"/>
                <w:sz w:val="22"/>
                <w:szCs w:val="22"/>
              </w:rPr>
              <w:t xml:space="preserve"> o </w:t>
            </w:r>
            <w:proofErr w:type="spellStart"/>
            <w:r w:rsidRPr="00740623">
              <w:rPr>
                <w:color w:val="FF0000"/>
                <w:sz w:val="22"/>
                <w:szCs w:val="22"/>
              </w:rPr>
              <w:t>namjenskom</w:t>
            </w:r>
            <w:proofErr w:type="spellEnd"/>
            <w:r w:rsidRPr="00740623">
              <w:rPr>
                <w:color w:val="FF0000"/>
                <w:sz w:val="22"/>
                <w:szCs w:val="22"/>
              </w:rPr>
              <w:t xml:space="preserve"> </w:t>
            </w:r>
            <w:proofErr w:type="spellStart"/>
            <w:r w:rsidRPr="00740623">
              <w:rPr>
                <w:color w:val="FF0000"/>
                <w:sz w:val="22"/>
                <w:szCs w:val="22"/>
              </w:rPr>
              <w:t>trošenju</w:t>
            </w:r>
            <w:proofErr w:type="spellEnd"/>
            <w:r w:rsidRPr="00740623">
              <w:rPr>
                <w:color w:val="FF0000"/>
                <w:sz w:val="22"/>
                <w:szCs w:val="22"/>
              </w:rPr>
              <w:t xml:space="preserve"> </w:t>
            </w:r>
            <w:proofErr w:type="spellStart"/>
            <w:r w:rsidRPr="00740623">
              <w:rPr>
                <w:color w:val="FF0000"/>
                <w:sz w:val="22"/>
                <w:szCs w:val="22"/>
              </w:rPr>
              <w:t>sred</w:t>
            </w:r>
            <w:r>
              <w:rPr>
                <w:color w:val="FF0000"/>
                <w:sz w:val="22"/>
                <w:szCs w:val="22"/>
              </w:rPr>
              <w:t>stava</w:t>
            </w:r>
            <w:proofErr w:type="spellEnd"/>
            <w:r>
              <w:rPr>
                <w:color w:val="FF0000"/>
                <w:sz w:val="22"/>
                <w:szCs w:val="22"/>
              </w:rPr>
              <w:t xml:space="preserve">, </w:t>
            </w:r>
            <w:proofErr w:type="spellStart"/>
            <w:r>
              <w:rPr>
                <w:color w:val="FF0000"/>
                <w:sz w:val="22"/>
                <w:szCs w:val="22"/>
              </w:rPr>
              <w:t>iz</w:t>
            </w:r>
            <w:proofErr w:type="spellEnd"/>
            <w:r>
              <w:rPr>
                <w:color w:val="FF0000"/>
                <w:sz w:val="22"/>
                <w:szCs w:val="22"/>
              </w:rPr>
              <w:t xml:space="preserve"> </w:t>
            </w:r>
            <w:proofErr w:type="spellStart"/>
            <w:r>
              <w:rPr>
                <w:color w:val="FF0000"/>
                <w:sz w:val="22"/>
                <w:szCs w:val="22"/>
              </w:rPr>
              <w:t>aplikacione</w:t>
            </w:r>
            <w:proofErr w:type="spellEnd"/>
            <w:r>
              <w:rPr>
                <w:color w:val="FF0000"/>
                <w:sz w:val="22"/>
                <w:szCs w:val="22"/>
              </w:rPr>
              <w:t xml:space="preserve"> </w:t>
            </w:r>
            <w:proofErr w:type="spellStart"/>
            <w:r>
              <w:rPr>
                <w:color w:val="FF0000"/>
                <w:sz w:val="22"/>
                <w:szCs w:val="22"/>
              </w:rPr>
              <w:t>forme</w:t>
            </w:r>
            <w:proofErr w:type="spellEnd"/>
            <w:r>
              <w:rPr>
                <w:color w:val="FF0000"/>
                <w:sz w:val="22"/>
                <w:szCs w:val="22"/>
              </w:rPr>
              <w:t xml:space="preserve"> za </w:t>
            </w:r>
            <w:proofErr w:type="spellStart"/>
            <w:r>
              <w:rPr>
                <w:color w:val="FF0000"/>
                <w:sz w:val="22"/>
                <w:szCs w:val="22"/>
              </w:rPr>
              <w:t>projekte</w:t>
            </w:r>
            <w:proofErr w:type="spellEnd"/>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CA722F" w:rsidRDefault="003C7B95" w:rsidP="002D2961">
            <w:pPr>
              <w:tabs>
                <w:tab w:val="left" w:pos="2906"/>
              </w:tabs>
              <w:jc w:val="center"/>
              <w:rPr>
                <w:sz w:val="18"/>
              </w:rPr>
            </w:pPr>
            <w:r w:rsidRPr="00CA722F">
              <w:rPr>
                <w:sz w:val="18"/>
              </w:rPr>
              <w:t>3.</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ED2B67">
            <w:pPr>
              <w:tabs>
                <w:tab w:val="left" w:pos="2906"/>
              </w:tabs>
              <w:rPr>
                <w:color w:val="FF0000"/>
              </w:rPr>
            </w:pPr>
            <w:proofErr w:type="spellStart"/>
            <w:r w:rsidRPr="00740623">
              <w:rPr>
                <w:color w:val="FF0000"/>
                <w:sz w:val="22"/>
                <w:szCs w:val="22"/>
              </w:rPr>
              <w:t>Uvjerenje</w:t>
            </w:r>
            <w:proofErr w:type="spellEnd"/>
            <w:r w:rsidRPr="00740623">
              <w:rPr>
                <w:color w:val="FF0000"/>
                <w:sz w:val="22"/>
                <w:szCs w:val="22"/>
              </w:rPr>
              <w:t xml:space="preserve"> (</w:t>
            </w:r>
            <w:proofErr w:type="spellStart"/>
            <w:r w:rsidRPr="00740623">
              <w:rPr>
                <w:color w:val="FF0000"/>
                <w:sz w:val="22"/>
                <w:szCs w:val="22"/>
              </w:rPr>
              <w:t>potvrda</w:t>
            </w:r>
            <w:proofErr w:type="spellEnd"/>
            <w:r w:rsidRPr="00740623">
              <w:rPr>
                <w:color w:val="FF0000"/>
                <w:sz w:val="22"/>
                <w:szCs w:val="22"/>
              </w:rPr>
              <w:t xml:space="preserve">) </w:t>
            </w:r>
            <w:proofErr w:type="spellStart"/>
            <w:r>
              <w:rPr>
                <w:color w:val="FF0000"/>
                <w:sz w:val="22"/>
                <w:szCs w:val="22"/>
              </w:rPr>
              <w:t>ili</w:t>
            </w:r>
            <w:proofErr w:type="spellEnd"/>
            <w:r>
              <w:rPr>
                <w:color w:val="FF0000"/>
                <w:sz w:val="22"/>
                <w:szCs w:val="22"/>
              </w:rPr>
              <w:t xml:space="preserve"> </w:t>
            </w:r>
            <w:proofErr w:type="spellStart"/>
            <w:r>
              <w:rPr>
                <w:color w:val="FF0000"/>
                <w:sz w:val="22"/>
                <w:szCs w:val="22"/>
              </w:rPr>
              <w:t>izjava</w:t>
            </w:r>
            <w:proofErr w:type="spellEnd"/>
            <w:r>
              <w:rPr>
                <w:color w:val="FF0000"/>
                <w:sz w:val="22"/>
                <w:szCs w:val="22"/>
              </w:rPr>
              <w:t xml:space="preserve"> </w:t>
            </w:r>
            <w:proofErr w:type="spellStart"/>
            <w:r w:rsidRPr="00740623">
              <w:rPr>
                <w:color w:val="FF0000"/>
                <w:sz w:val="22"/>
                <w:szCs w:val="22"/>
              </w:rPr>
              <w:t>da</w:t>
            </w:r>
            <w:proofErr w:type="spellEnd"/>
            <w:r w:rsidRPr="00740623">
              <w:rPr>
                <w:color w:val="FF0000"/>
                <w:sz w:val="22"/>
                <w:szCs w:val="22"/>
              </w:rPr>
              <w:t xml:space="preserve"> </w:t>
            </w:r>
            <w:proofErr w:type="spellStart"/>
            <w:r w:rsidRPr="00740623">
              <w:rPr>
                <w:color w:val="FF0000"/>
                <w:sz w:val="22"/>
                <w:szCs w:val="22"/>
              </w:rPr>
              <w:t>bankovni</w:t>
            </w:r>
            <w:proofErr w:type="spellEnd"/>
            <w:r w:rsidRPr="00740623">
              <w:rPr>
                <w:color w:val="FF0000"/>
                <w:sz w:val="22"/>
                <w:szCs w:val="22"/>
              </w:rPr>
              <w:t xml:space="preserve"> </w:t>
            </w:r>
            <w:proofErr w:type="spellStart"/>
            <w:r w:rsidRPr="00740623">
              <w:rPr>
                <w:color w:val="FF0000"/>
                <w:sz w:val="22"/>
                <w:szCs w:val="22"/>
              </w:rPr>
              <w:t>račun</w:t>
            </w:r>
            <w:proofErr w:type="spellEnd"/>
            <w:r w:rsidRPr="00740623">
              <w:rPr>
                <w:color w:val="FF0000"/>
                <w:sz w:val="22"/>
                <w:szCs w:val="22"/>
              </w:rPr>
              <w:t xml:space="preserve"> </w:t>
            </w:r>
            <w:proofErr w:type="spellStart"/>
            <w:r w:rsidRPr="00740623">
              <w:rPr>
                <w:color w:val="FF0000"/>
                <w:sz w:val="22"/>
                <w:szCs w:val="22"/>
              </w:rPr>
              <w:t>nije</w:t>
            </w:r>
            <w:proofErr w:type="spellEnd"/>
            <w:r w:rsidRPr="00740623">
              <w:rPr>
                <w:color w:val="FF0000"/>
                <w:sz w:val="22"/>
                <w:szCs w:val="22"/>
              </w:rPr>
              <w:t xml:space="preserve"> u </w:t>
            </w:r>
            <w:proofErr w:type="spellStart"/>
            <w:r w:rsidRPr="00740623">
              <w:rPr>
                <w:color w:val="FF0000"/>
                <w:sz w:val="22"/>
                <w:szCs w:val="22"/>
              </w:rPr>
              <w:t>blokadi</w:t>
            </w:r>
            <w:proofErr w:type="spellEnd"/>
            <w:r>
              <w:rPr>
                <w:color w:val="FF0000"/>
                <w:sz w:val="22"/>
                <w:szCs w:val="22"/>
              </w:rPr>
              <w:t xml:space="preserve"> </w:t>
            </w:r>
            <w:proofErr w:type="spellStart"/>
            <w:r>
              <w:rPr>
                <w:color w:val="FF0000"/>
                <w:sz w:val="22"/>
                <w:szCs w:val="22"/>
              </w:rPr>
              <w:t>i</w:t>
            </w:r>
            <w:proofErr w:type="spellEnd"/>
            <w:r>
              <w:rPr>
                <w:color w:val="FF0000"/>
                <w:sz w:val="22"/>
                <w:szCs w:val="22"/>
              </w:rPr>
              <w:t xml:space="preserve">  </w:t>
            </w:r>
            <w:proofErr w:type="spellStart"/>
            <w:r>
              <w:rPr>
                <w:color w:val="FF0000"/>
                <w:sz w:val="22"/>
                <w:szCs w:val="22"/>
              </w:rPr>
              <w:t>broj</w:t>
            </w:r>
            <w:proofErr w:type="spellEnd"/>
            <w:r>
              <w:rPr>
                <w:color w:val="FF0000"/>
                <w:sz w:val="22"/>
                <w:szCs w:val="22"/>
              </w:rPr>
              <w:t xml:space="preserve"> </w:t>
            </w:r>
            <w:proofErr w:type="spellStart"/>
            <w:r>
              <w:rPr>
                <w:color w:val="FF0000"/>
                <w:sz w:val="22"/>
                <w:szCs w:val="22"/>
              </w:rPr>
              <w:t>žiro</w:t>
            </w:r>
            <w:proofErr w:type="spellEnd"/>
            <w:r>
              <w:rPr>
                <w:color w:val="FF0000"/>
                <w:sz w:val="22"/>
                <w:szCs w:val="22"/>
              </w:rPr>
              <w:t xml:space="preserve"> – </w:t>
            </w:r>
            <w:proofErr w:type="spellStart"/>
            <w:r>
              <w:rPr>
                <w:color w:val="FF0000"/>
                <w:sz w:val="22"/>
                <w:szCs w:val="22"/>
              </w:rPr>
              <w:t>računa</w:t>
            </w:r>
            <w:proofErr w:type="spellEnd"/>
            <w:r>
              <w:rPr>
                <w:color w:val="FF0000"/>
                <w:sz w:val="22"/>
                <w:szCs w:val="22"/>
              </w:rPr>
              <w:t xml:space="preserve"> </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Pr="002040F4" w:rsidRDefault="003C7B95" w:rsidP="002D2961">
            <w:pPr>
              <w:tabs>
                <w:tab w:val="left" w:pos="2906"/>
              </w:tabs>
              <w:jc w:val="center"/>
              <w:rPr>
                <w:b/>
                <w:sz w:val="18"/>
              </w:rPr>
            </w:pPr>
            <w:r>
              <w:rPr>
                <w:b/>
                <w:sz w:val="18"/>
              </w:rPr>
              <w:t>4</w:t>
            </w:r>
            <w:r w:rsidRPr="002040F4">
              <w:rPr>
                <w:b/>
                <w:sz w:val="18"/>
              </w:rPr>
              <w:t>.</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3C7B95" w:rsidP="00ED2B67">
            <w:pPr>
              <w:spacing w:before="120" w:after="120"/>
              <w:ind w:left="16"/>
              <w:jc w:val="both"/>
              <w:rPr>
                <w:color w:val="FF0000"/>
              </w:rPr>
            </w:pPr>
            <w:proofErr w:type="spellStart"/>
            <w:r w:rsidRPr="00740623">
              <w:rPr>
                <w:color w:val="FF0000"/>
                <w:sz w:val="22"/>
                <w:szCs w:val="22"/>
              </w:rPr>
              <w:t>Rješenje</w:t>
            </w:r>
            <w:proofErr w:type="spellEnd"/>
            <w:r w:rsidRPr="00740623">
              <w:rPr>
                <w:color w:val="FF0000"/>
                <w:sz w:val="22"/>
                <w:szCs w:val="22"/>
              </w:rPr>
              <w:t xml:space="preserve"> o </w:t>
            </w:r>
            <w:proofErr w:type="spellStart"/>
            <w:proofErr w:type="gramStart"/>
            <w:r w:rsidRPr="00740623">
              <w:rPr>
                <w:color w:val="FF0000"/>
                <w:sz w:val="22"/>
                <w:szCs w:val="22"/>
              </w:rPr>
              <w:t>registraciji</w:t>
            </w:r>
            <w:proofErr w:type="spellEnd"/>
            <w:r w:rsidRPr="00740623">
              <w:rPr>
                <w:color w:val="FF0000"/>
                <w:sz w:val="22"/>
                <w:szCs w:val="22"/>
              </w:rPr>
              <w:t xml:space="preserve">  za</w:t>
            </w:r>
            <w:proofErr w:type="gramEnd"/>
            <w:r w:rsidRPr="00740623">
              <w:rPr>
                <w:color w:val="FF0000"/>
                <w:sz w:val="22"/>
                <w:szCs w:val="22"/>
              </w:rPr>
              <w:t xml:space="preserve"> </w:t>
            </w:r>
            <w:proofErr w:type="spellStart"/>
            <w:r w:rsidRPr="00740623">
              <w:rPr>
                <w:color w:val="FF0000"/>
                <w:sz w:val="22"/>
                <w:szCs w:val="22"/>
              </w:rPr>
              <w:t>obrt</w:t>
            </w:r>
            <w:proofErr w:type="spellEnd"/>
            <w:r w:rsidRPr="00740623">
              <w:rPr>
                <w:color w:val="FF0000"/>
                <w:sz w:val="22"/>
                <w:szCs w:val="22"/>
              </w:rPr>
              <w:t xml:space="preserve">, </w:t>
            </w:r>
            <w:proofErr w:type="spellStart"/>
            <w:r w:rsidRPr="00740623">
              <w:rPr>
                <w:color w:val="FF0000"/>
                <w:sz w:val="22"/>
                <w:szCs w:val="22"/>
              </w:rPr>
              <w:t>trgovinsku</w:t>
            </w:r>
            <w:proofErr w:type="spellEnd"/>
            <w:r w:rsidRPr="00740623">
              <w:rPr>
                <w:color w:val="FF0000"/>
                <w:sz w:val="22"/>
                <w:szCs w:val="22"/>
              </w:rPr>
              <w:t xml:space="preserve"> </w:t>
            </w:r>
            <w:proofErr w:type="spellStart"/>
            <w:r w:rsidRPr="00740623">
              <w:rPr>
                <w:color w:val="FF0000"/>
                <w:sz w:val="22"/>
                <w:szCs w:val="22"/>
              </w:rPr>
              <w:t>i</w:t>
            </w:r>
            <w:proofErr w:type="spellEnd"/>
            <w:r w:rsidRPr="00740623">
              <w:rPr>
                <w:color w:val="FF0000"/>
                <w:sz w:val="22"/>
                <w:szCs w:val="22"/>
              </w:rPr>
              <w:t xml:space="preserve"> </w:t>
            </w:r>
            <w:proofErr w:type="spellStart"/>
            <w:r w:rsidRPr="00740623">
              <w:rPr>
                <w:color w:val="FF0000"/>
                <w:sz w:val="22"/>
                <w:szCs w:val="22"/>
              </w:rPr>
              <w:t>ugostiteljsku</w:t>
            </w:r>
            <w:proofErr w:type="spellEnd"/>
            <w:r w:rsidR="009E2F52">
              <w:rPr>
                <w:color w:val="FF0000"/>
                <w:sz w:val="22"/>
                <w:szCs w:val="22"/>
              </w:rPr>
              <w:t xml:space="preserve"> </w:t>
            </w:r>
            <w:proofErr w:type="spellStart"/>
            <w:r w:rsidRPr="00740623">
              <w:rPr>
                <w:color w:val="FF0000"/>
                <w:sz w:val="22"/>
                <w:szCs w:val="22"/>
              </w:rPr>
              <w:t>djelatnost</w:t>
            </w:r>
            <w:proofErr w:type="spellEnd"/>
            <w:r w:rsidRPr="00740623">
              <w:rPr>
                <w:color w:val="FF0000"/>
                <w:sz w:val="22"/>
                <w:szCs w:val="22"/>
              </w:rPr>
              <w:t xml:space="preserve"> </w:t>
            </w:r>
            <w:proofErr w:type="spellStart"/>
            <w:r w:rsidRPr="00740623">
              <w:rPr>
                <w:color w:val="FF0000"/>
                <w:sz w:val="22"/>
                <w:szCs w:val="22"/>
              </w:rPr>
              <w:t>koje</w:t>
            </w:r>
            <w:proofErr w:type="spellEnd"/>
            <w:r w:rsidRPr="00740623">
              <w:rPr>
                <w:color w:val="FF0000"/>
                <w:sz w:val="22"/>
                <w:szCs w:val="22"/>
              </w:rPr>
              <w:t xml:space="preserve"> je </w:t>
            </w:r>
            <w:proofErr w:type="spellStart"/>
            <w:r w:rsidRPr="00740623">
              <w:rPr>
                <w:color w:val="FF0000"/>
                <w:sz w:val="22"/>
                <w:szCs w:val="22"/>
              </w:rPr>
              <w:t>izdao</w:t>
            </w:r>
            <w:proofErr w:type="spellEnd"/>
            <w:r w:rsidRPr="00740623">
              <w:rPr>
                <w:color w:val="FF0000"/>
                <w:sz w:val="22"/>
                <w:szCs w:val="22"/>
              </w:rPr>
              <w:t xml:space="preserve"> </w:t>
            </w:r>
            <w:proofErr w:type="spellStart"/>
            <w:r w:rsidR="009E2F52">
              <w:rPr>
                <w:color w:val="FF0000"/>
                <w:sz w:val="22"/>
                <w:szCs w:val="22"/>
              </w:rPr>
              <w:t>nadležni</w:t>
            </w:r>
            <w:proofErr w:type="spellEnd"/>
            <w:r w:rsidR="009E2F52">
              <w:rPr>
                <w:color w:val="FF0000"/>
                <w:sz w:val="22"/>
                <w:szCs w:val="22"/>
              </w:rPr>
              <w:t xml:space="preserve"> </w:t>
            </w:r>
            <w:proofErr w:type="spellStart"/>
            <w:r w:rsidR="009E2F52">
              <w:rPr>
                <w:color w:val="FF0000"/>
                <w:sz w:val="22"/>
                <w:szCs w:val="22"/>
              </w:rPr>
              <w:t>općinski</w:t>
            </w:r>
            <w:proofErr w:type="spellEnd"/>
            <w:r w:rsidR="009E2F52">
              <w:rPr>
                <w:color w:val="FF0000"/>
                <w:sz w:val="22"/>
                <w:szCs w:val="22"/>
              </w:rPr>
              <w:t>/</w:t>
            </w:r>
            <w:proofErr w:type="spellStart"/>
            <w:r w:rsidR="009E2F52">
              <w:rPr>
                <w:color w:val="FF0000"/>
                <w:sz w:val="22"/>
                <w:szCs w:val="22"/>
              </w:rPr>
              <w:t>gradski</w:t>
            </w:r>
            <w:proofErr w:type="spellEnd"/>
            <w:r w:rsidR="009E2F52">
              <w:rPr>
                <w:color w:val="FF0000"/>
                <w:sz w:val="22"/>
                <w:szCs w:val="22"/>
              </w:rPr>
              <w:t xml:space="preserve"> organ</w:t>
            </w:r>
            <w:r w:rsidRPr="00740623">
              <w:rPr>
                <w:color w:val="FF0000"/>
                <w:sz w:val="22"/>
                <w:szCs w:val="22"/>
              </w:rPr>
              <w:t xml:space="preserve"> </w:t>
            </w:r>
            <w:proofErr w:type="spellStart"/>
            <w:r>
              <w:rPr>
                <w:color w:val="FF0000"/>
                <w:sz w:val="22"/>
                <w:szCs w:val="22"/>
              </w:rPr>
              <w:t>i</w:t>
            </w:r>
            <w:proofErr w:type="spellEnd"/>
            <w:r>
              <w:rPr>
                <w:color w:val="FF0000"/>
                <w:sz w:val="22"/>
                <w:szCs w:val="22"/>
              </w:rPr>
              <w:t xml:space="preserve">  </w:t>
            </w:r>
            <w:proofErr w:type="spellStart"/>
            <w:r>
              <w:rPr>
                <w:color w:val="FF0000"/>
                <w:sz w:val="22"/>
                <w:szCs w:val="22"/>
              </w:rPr>
              <w:t>da</w:t>
            </w:r>
            <w:proofErr w:type="spellEnd"/>
            <w:r>
              <w:rPr>
                <w:color w:val="FF0000"/>
                <w:sz w:val="22"/>
                <w:szCs w:val="22"/>
              </w:rPr>
              <w:t xml:space="preserve"> je </w:t>
            </w:r>
            <w:proofErr w:type="spellStart"/>
            <w:r>
              <w:rPr>
                <w:color w:val="FF0000"/>
                <w:sz w:val="22"/>
                <w:szCs w:val="22"/>
              </w:rPr>
              <w:t>registrovan</w:t>
            </w:r>
            <w:proofErr w:type="spellEnd"/>
            <w:r>
              <w:rPr>
                <w:color w:val="FF0000"/>
                <w:sz w:val="22"/>
                <w:szCs w:val="22"/>
              </w:rPr>
              <w:t xml:space="preserve"> </w:t>
            </w:r>
            <w:proofErr w:type="spellStart"/>
            <w:r w:rsidR="00ED2B67">
              <w:rPr>
                <w:color w:val="FF0000"/>
                <w:sz w:val="22"/>
                <w:szCs w:val="22"/>
              </w:rPr>
              <w:t>di</w:t>
            </w:r>
            <w:proofErr w:type="spellEnd"/>
            <w:r w:rsidR="00ED2B67">
              <w:rPr>
                <w:color w:val="FF0000"/>
                <w:sz w:val="22"/>
                <w:szCs w:val="22"/>
              </w:rPr>
              <w:t xml:space="preserve"> 31.12.</w:t>
            </w:r>
            <w:r>
              <w:rPr>
                <w:color w:val="FF0000"/>
                <w:sz w:val="22"/>
                <w:szCs w:val="22"/>
              </w:rPr>
              <w:t xml:space="preserve"> 2022.godini </w:t>
            </w:r>
            <w:bookmarkStart w:id="3" w:name="_GoBack"/>
            <w:bookmarkEnd w:id="3"/>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5.</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ED2B67" w:rsidP="00ED2B67">
            <w:pPr>
              <w:spacing w:before="120" w:after="120"/>
              <w:ind w:left="16"/>
              <w:jc w:val="both"/>
              <w:rPr>
                <w:color w:val="FF0000"/>
              </w:rPr>
            </w:pPr>
            <w:r w:rsidRPr="00740623">
              <w:rPr>
                <w:color w:val="FF0000"/>
                <w:sz w:val="22"/>
                <w:szCs w:val="22"/>
                <w:lang w:val="bs-Latn-BA"/>
              </w:rPr>
              <w:t>Uvjerenje o izmirenim</w:t>
            </w:r>
            <w:r>
              <w:rPr>
                <w:color w:val="FF0000"/>
                <w:sz w:val="22"/>
                <w:szCs w:val="22"/>
                <w:lang w:val="bs-Latn-BA"/>
              </w:rPr>
              <w:t xml:space="preserve"> porezima,</w:t>
            </w:r>
            <w:r w:rsidRPr="00740623">
              <w:rPr>
                <w:color w:val="FF0000"/>
                <w:sz w:val="22"/>
                <w:szCs w:val="22"/>
                <w:lang w:val="bs-Latn-BA"/>
              </w:rPr>
              <w:t xml:space="preserve"> naknadama i doprinosima (PIO/MIO i zdravstvo) na dan izdavanja uvjerenja -Uvjerenje Poreske uprave -</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r>
              <w:rPr>
                <w:b/>
                <w:color w:val="000000" w:themeColor="text1"/>
                <w:sz w:val="22"/>
                <w:szCs w:val="22"/>
              </w:rPr>
              <w:t xml:space="preserve"> </w:t>
            </w:r>
          </w:p>
        </w:tc>
      </w:tr>
      <w:tr w:rsidR="003C7B95" w:rsidRPr="00CA722F" w:rsidTr="002D2961">
        <w:trPr>
          <w:cantSplit/>
          <w:trHeight w:val="227"/>
        </w:trPr>
        <w:tc>
          <w:tcPr>
            <w:tcW w:w="540" w:type="dxa"/>
          </w:tcPr>
          <w:p w:rsidR="003C7B95" w:rsidRDefault="003C7B95" w:rsidP="002D2961">
            <w:pPr>
              <w:tabs>
                <w:tab w:val="left" w:pos="2906"/>
              </w:tabs>
              <w:jc w:val="center"/>
              <w:rPr>
                <w:sz w:val="18"/>
              </w:rPr>
            </w:pPr>
          </w:p>
          <w:p w:rsidR="003C7B95" w:rsidRDefault="003C7B95" w:rsidP="002D2961">
            <w:pPr>
              <w:tabs>
                <w:tab w:val="left" w:pos="2906"/>
              </w:tabs>
              <w:jc w:val="center"/>
              <w:rPr>
                <w:sz w:val="18"/>
              </w:rPr>
            </w:pPr>
            <w:r>
              <w:rPr>
                <w:sz w:val="18"/>
              </w:rPr>
              <w:t>6.</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ED2B67" w:rsidP="00ED2B67">
            <w:pPr>
              <w:spacing w:before="120" w:after="120"/>
              <w:ind w:left="16"/>
              <w:jc w:val="both"/>
              <w:rPr>
                <w:b/>
                <w:color w:val="FF0000"/>
              </w:rPr>
            </w:pPr>
            <w:r w:rsidRPr="00740623">
              <w:rPr>
                <w:color w:val="FF0000"/>
                <w:sz w:val="22"/>
                <w:szCs w:val="22"/>
                <w:lang w:val="bs-Latn-BA"/>
              </w:rPr>
              <w:t>Uvjerenje o broju uposlenih radnika</w:t>
            </w:r>
            <w:r>
              <w:rPr>
                <w:color w:val="FF0000"/>
                <w:sz w:val="22"/>
                <w:szCs w:val="22"/>
                <w:lang w:val="bs-Latn-BA"/>
              </w:rPr>
              <w:t xml:space="preserve"> </w:t>
            </w:r>
            <w:r w:rsidRPr="00740623">
              <w:rPr>
                <w:color w:val="FF0000"/>
                <w:sz w:val="22"/>
                <w:szCs w:val="22"/>
                <w:lang w:val="bs-Latn-BA"/>
              </w:rPr>
              <w:t>na dan izdavanja uvjerenja- Uvjerenje Poreske uprave-</w:t>
            </w:r>
            <w:r w:rsidRPr="00740623">
              <w:rPr>
                <w:b/>
                <w:color w:val="000000" w:themeColor="text1"/>
                <w:sz w:val="22"/>
                <w:szCs w:val="22"/>
              </w:rPr>
              <w:t xml:space="preserve">ne </w:t>
            </w:r>
            <w:proofErr w:type="spellStart"/>
            <w:r w:rsidRPr="00740623">
              <w:rPr>
                <w:b/>
                <w:color w:val="000000" w:themeColor="text1"/>
                <w:sz w:val="22"/>
                <w:szCs w:val="22"/>
              </w:rPr>
              <w:t>dostavljati</w:t>
            </w:r>
            <w:proofErr w:type="spellEnd"/>
            <w:r w:rsidRPr="00740623">
              <w:rPr>
                <w:b/>
                <w:color w:val="000000" w:themeColor="text1"/>
                <w:sz w:val="22"/>
                <w:szCs w:val="22"/>
              </w:rPr>
              <w:t xml:space="preserve"> </w:t>
            </w:r>
            <w:proofErr w:type="spellStart"/>
            <w:r w:rsidRPr="00740623">
              <w:rPr>
                <w:b/>
                <w:color w:val="000000" w:themeColor="text1"/>
                <w:sz w:val="22"/>
                <w:szCs w:val="22"/>
              </w:rPr>
              <w:t>jer</w:t>
            </w:r>
            <w:proofErr w:type="spellEnd"/>
            <w:r w:rsidRPr="00740623">
              <w:rPr>
                <w:b/>
                <w:color w:val="000000" w:themeColor="text1"/>
                <w:sz w:val="22"/>
                <w:szCs w:val="22"/>
              </w:rPr>
              <w:t xml:space="preserve"> </w:t>
            </w:r>
            <w:proofErr w:type="spellStart"/>
            <w:r w:rsidRPr="00740623">
              <w:rPr>
                <w:b/>
                <w:color w:val="000000" w:themeColor="text1"/>
                <w:sz w:val="22"/>
                <w:szCs w:val="22"/>
              </w:rPr>
              <w:t>će</w:t>
            </w:r>
            <w:proofErr w:type="spellEnd"/>
            <w:r w:rsidRPr="00740623">
              <w:rPr>
                <w:b/>
                <w:color w:val="000000" w:themeColor="text1"/>
                <w:sz w:val="22"/>
                <w:szCs w:val="22"/>
              </w:rPr>
              <w:t xml:space="preserve"> </w:t>
            </w:r>
            <w:proofErr w:type="spellStart"/>
            <w:r w:rsidRPr="00740623">
              <w:rPr>
                <w:b/>
                <w:color w:val="000000" w:themeColor="text1"/>
                <w:sz w:val="22"/>
                <w:szCs w:val="22"/>
              </w:rPr>
              <w:t>potrebne</w:t>
            </w:r>
            <w:proofErr w:type="spellEnd"/>
            <w:r w:rsidRPr="00740623">
              <w:rPr>
                <w:b/>
                <w:color w:val="000000" w:themeColor="text1"/>
                <w:sz w:val="22"/>
                <w:szCs w:val="22"/>
              </w:rPr>
              <w:t xml:space="preserve"> </w:t>
            </w:r>
            <w:proofErr w:type="spellStart"/>
            <w:r w:rsidRPr="00740623">
              <w:rPr>
                <w:b/>
                <w:color w:val="000000" w:themeColor="text1"/>
                <w:sz w:val="22"/>
                <w:szCs w:val="22"/>
              </w:rPr>
              <w:t>podatke</w:t>
            </w:r>
            <w:proofErr w:type="spellEnd"/>
            <w:r w:rsidRPr="00740623">
              <w:rPr>
                <w:b/>
                <w:color w:val="000000" w:themeColor="text1"/>
                <w:sz w:val="22"/>
                <w:szCs w:val="22"/>
              </w:rPr>
              <w:t xml:space="preserve"> </w:t>
            </w:r>
            <w:proofErr w:type="spellStart"/>
            <w:r w:rsidRPr="00740623">
              <w:rPr>
                <w:b/>
                <w:color w:val="000000" w:themeColor="text1"/>
                <w:sz w:val="22"/>
                <w:szCs w:val="22"/>
              </w:rPr>
              <w:t>prikupiti</w:t>
            </w:r>
            <w:proofErr w:type="spellEnd"/>
            <w:r w:rsidRPr="00740623">
              <w:rPr>
                <w:b/>
                <w:color w:val="000000" w:themeColor="text1"/>
                <w:sz w:val="22"/>
                <w:szCs w:val="22"/>
              </w:rPr>
              <w:t xml:space="preserve"> </w:t>
            </w:r>
            <w:proofErr w:type="spellStart"/>
            <w:r w:rsidRPr="00740623">
              <w:rPr>
                <w:b/>
                <w:color w:val="000000" w:themeColor="text1"/>
                <w:sz w:val="22"/>
                <w:szCs w:val="22"/>
              </w:rPr>
              <w:t>resorno</w:t>
            </w:r>
            <w:proofErr w:type="spellEnd"/>
            <w:r w:rsidRPr="00740623">
              <w:rPr>
                <w:b/>
                <w:color w:val="000000" w:themeColor="text1"/>
                <w:sz w:val="22"/>
                <w:szCs w:val="22"/>
              </w:rPr>
              <w:t xml:space="preserve"> </w:t>
            </w:r>
            <w:proofErr w:type="spellStart"/>
            <w:r w:rsidRPr="00740623">
              <w:rPr>
                <w:b/>
                <w:color w:val="000000" w:themeColor="text1"/>
                <w:sz w:val="22"/>
                <w:szCs w:val="22"/>
              </w:rPr>
              <w:t>ministarstvo</w:t>
            </w:r>
            <w:proofErr w:type="spellEnd"/>
            <w:r>
              <w:rPr>
                <w:b/>
                <w:color w:val="000000" w:themeColor="text1"/>
                <w:sz w:val="22"/>
                <w:szCs w:val="22"/>
              </w:rPr>
              <w:t xml:space="preserve"> </w:t>
            </w:r>
          </w:p>
        </w:tc>
      </w:tr>
      <w:tr w:rsidR="003C7B95" w:rsidRPr="00CA722F" w:rsidTr="002D2961">
        <w:trPr>
          <w:cantSplit/>
          <w:trHeight w:val="227"/>
        </w:trPr>
        <w:tc>
          <w:tcPr>
            <w:tcW w:w="540" w:type="dxa"/>
          </w:tcPr>
          <w:p w:rsidR="00A22490" w:rsidRDefault="00A22490" w:rsidP="002D2961">
            <w:pPr>
              <w:tabs>
                <w:tab w:val="left" w:pos="2906"/>
              </w:tabs>
              <w:jc w:val="center"/>
              <w:rPr>
                <w:sz w:val="18"/>
              </w:rPr>
            </w:pPr>
          </w:p>
          <w:p w:rsidR="003C7B95" w:rsidRDefault="003C7B95" w:rsidP="002D2961">
            <w:pPr>
              <w:tabs>
                <w:tab w:val="left" w:pos="2906"/>
              </w:tabs>
              <w:jc w:val="center"/>
              <w:rPr>
                <w:sz w:val="18"/>
              </w:rPr>
            </w:pPr>
            <w:r>
              <w:rPr>
                <w:sz w:val="18"/>
              </w:rPr>
              <w:t>7.</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ED2B67" w:rsidP="00ED2B67">
            <w:pPr>
              <w:spacing w:before="120" w:after="120"/>
              <w:ind w:left="16"/>
              <w:jc w:val="both"/>
              <w:rPr>
                <w:color w:val="FF0000"/>
                <w:lang w:val="bs-Latn-BA"/>
              </w:rPr>
            </w:pPr>
            <w:r w:rsidRPr="00740623">
              <w:rPr>
                <w:color w:val="FF0000"/>
                <w:sz w:val="22"/>
                <w:szCs w:val="22"/>
                <w:lang w:val="bs-Latn-BA"/>
              </w:rPr>
              <w:t>ID broj aplikanta  (identifikacioni broj aplikanta)</w:t>
            </w:r>
            <w:r>
              <w:rPr>
                <w:color w:val="FF0000"/>
                <w:sz w:val="22"/>
                <w:szCs w:val="22"/>
                <w:lang w:val="bs-Latn-BA"/>
              </w:rPr>
              <w:t xml:space="preserve"> </w:t>
            </w:r>
          </w:p>
        </w:tc>
      </w:tr>
      <w:tr w:rsidR="003C7B95" w:rsidRPr="00CA722F" w:rsidTr="002D2961">
        <w:trPr>
          <w:cantSplit/>
          <w:trHeight w:val="227"/>
        </w:trPr>
        <w:tc>
          <w:tcPr>
            <w:tcW w:w="540" w:type="dxa"/>
          </w:tcPr>
          <w:p w:rsidR="003C7B95" w:rsidRPr="00FE4AC4" w:rsidRDefault="003C7B95" w:rsidP="002D2961">
            <w:pPr>
              <w:tabs>
                <w:tab w:val="left" w:pos="2906"/>
              </w:tabs>
              <w:jc w:val="center"/>
              <w:rPr>
                <w:sz w:val="18"/>
              </w:rPr>
            </w:pPr>
          </w:p>
          <w:p w:rsidR="003C7B95" w:rsidRPr="00FE4AC4" w:rsidRDefault="003C7B95" w:rsidP="002D2961">
            <w:pPr>
              <w:tabs>
                <w:tab w:val="left" w:pos="2906"/>
              </w:tabs>
              <w:jc w:val="center"/>
              <w:rPr>
                <w:sz w:val="18"/>
              </w:rPr>
            </w:pPr>
            <w:r w:rsidRPr="00FE4AC4">
              <w:rPr>
                <w:sz w:val="18"/>
              </w:rPr>
              <w:t>8</w:t>
            </w:r>
          </w:p>
        </w:tc>
        <w:tc>
          <w:tcPr>
            <w:tcW w:w="367" w:type="dxa"/>
            <w:vAlign w:val="center"/>
          </w:tcPr>
          <w:p w:rsidR="003C7B95" w:rsidRPr="00CA722F" w:rsidRDefault="003C7B95" w:rsidP="002D2961">
            <w:pPr>
              <w:tabs>
                <w:tab w:val="left" w:pos="2906"/>
              </w:tabs>
              <w:rPr>
                <w:color w:val="FF0000"/>
                <w:sz w:val="20"/>
              </w:rPr>
            </w:pPr>
          </w:p>
        </w:tc>
        <w:tc>
          <w:tcPr>
            <w:tcW w:w="8771" w:type="dxa"/>
            <w:gridSpan w:val="2"/>
            <w:vAlign w:val="center"/>
          </w:tcPr>
          <w:p w:rsidR="003C7B95" w:rsidRPr="00740623" w:rsidRDefault="00ED2B67" w:rsidP="00ED2B67">
            <w:pPr>
              <w:rPr>
                <w:color w:val="FF0000"/>
                <w:lang w:val="bs-Latn-BA"/>
              </w:rPr>
            </w:pPr>
            <w:r w:rsidRPr="00740623">
              <w:rPr>
                <w:color w:val="FF0000"/>
                <w:sz w:val="22"/>
                <w:szCs w:val="22"/>
                <w:lang w:val="bs-Latn-BA"/>
              </w:rPr>
              <w:t>Obavještenje o razvrstavanju  pravnog lica po „</w:t>
            </w:r>
            <w:r w:rsidRPr="00740623">
              <w:rPr>
                <w:rFonts w:eastAsia="Calibri"/>
                <w:iCs/>
                <w:color w:val="FF0000"/>
                <w:sz w:val="22"/>
                <w:szCs w:val="22"/>
                <w:lang w:val="bs-Latn-BA"/>
              </w:rPr>
              <w:t xml:space="preserve">Klasifikaciji djelatnosti Bosne i Hercegovine 2010” </w:t>
            </w:r>
            <w:r w:rsidRPr="00740623">
              <w:rPr>
                <w:color w:val="FF0000"/>
                <w:sz w:val="22"/>
                <w:szCs w:val="22"/>
                <w:lang w:val="bs-Latn-BA"/>
              </w:rPr>
              <w:t>(Federalni zavod za statistiku)</w:t>
            </w:r>
            <w:r>
              <w:rPr>
                <w:color w:val="FF0000"/>
                <w:sz w:val="22"/>
                <w:szCs w:val="22"/>
              </w:rPr>
              <w:t xml:space="preserve"> </w:t>
            </w:r>
          </w:p>
        </w:tc>
      </w:tr>
      <w:tr w:rsidR="00B25CB6" w:rsidRPr="00CA722F" w:rsidTr="002D2961">
        <w:trPr>
          <w:cantSplit/>
          <w:trHeight w:val="227"/>
        </w:trPr>
        <w:tc>
          <w:tcPr>
            <w:tcW w:w="540" w:type="dxa"/>
          </w:tcPr>
          <w:p w:rsidR="00B25CB6" w:rsidRPr="00FE4AC4" w:rsidRDefault="00B25CB6" w:rsidP="002D2961">
            <w:pPr>
              <w:tabs>
                <w:tab w:val="left" w:pos="2906"/>
              </w:tabs>
              <w:jc w:val="center"/>
              <w:rPr>
                <w:sz w:val="18"/>
              </w:rPr>
            </w:pPr>
            <w:r>
              <w:rPr>
                <w:sz w:val="18"/>
              </w:rPr>
              <w:t xml:space="preserve">9. </w:t>
            </w:r>
          </w:p>
        </w:tc>
        <w:tc>
          <w:tcPr>
            <w:tcW w:w="367" w:type="dxa"/>
            <w:vAlign w:val="center"/>
          </w:tcPr>
          <w:p w:rsidR="00B25CB6" w:rsidRPr="00CA722F" w:rsidRDefault="00B25CB6" w:rsidP="002D2961">
            <w:pPr>
              <w:tabs>
                <w:tab w:val="left" w:pos="2906"/>
              </w:tabs>
              <w:rPr>
                <w:color w:val="FF0000"/>
                <w:sz w:val="20"/>
              </w:rPr>
            </w:pPr>
          </w:p>
        </w:tc>
        <w:tc>
          <w:tcPr>
            <w:tcW w:w="8771" w:type="dxa"/>
            <w:gridSpan w:val="2"/>
            <w:vAlign w:val="center"/>
          </w:tcPr>
          <w:p w:rsidR="00B25CB6" w:rsidRPr="00740623" w:rsidRDefault="00B25CB6" w:rsidP="00ED2B67">
            <w:pPr>
              <w:rPr>
                <w:color w:val="FF0000"/>
                <w:sz w:val="22"/>
                <w:szCs w:val="22"/>
                <w:lang w:val="bs-Latn-BA"/>
              </w:rPr>
            </w:pPr>
            <w:r>
              <w:rPr>
                <w:color w:val="FF0000"/>
                <w:sz w:val="22"/>
                <w:szCs w:val="22"/>
                <w:lang w:val="bs-Latn-BA"/>
              </w:rPr>
              <w:t>Potvrda/uvjerenje o izmirenim obavezama prema obrtničkoj komori</w:t>
            </w:r>
          </w:p>
        </w:tc>
      </w:tr>
    </w:tbl>
    <w:p w:rsidR="003C7B95" w:rsidRPr="00DB3572" w:rsidRDefault="003C7B95" w:rsidP="003C7B95">
      <w:pPr>
        <w:tabs>
          <w:tab w:val="left" w:pos="2906"/>
        </w:tabs>
        <w:rPr>
          <w:sz w:val="22"/>
          <w:szCs w:val="22"/>
        </w:rPr>
      </w:pPr>
    </w:p>
    <w:p w:rsidR="003C7B95" w:rsidRDefault="003C7B95" w:rsidP="003C7B95">
      <w:pPr>
        <w:tabs>
          <w:tab w:val="left" w:pos="2906"/>
        </w:tabs>
        <w:rPr>
          <w:rFonts w:ascii="Arial" w:hAnsi="Arial" w:cs="Arial"/>
          <w:b/>
          <w:sz w:val="16"/>
        </w:rPr>
      </w:pPr>
    </w:p>
    <w:p w:rsidR="000618AB" w:rsidRDefault="000618AB"/>
    <w:sectPr w:rsidR="000618AB" w:rsidSect="00F52B6F">
      <w:footerReference w:type="even" r:id="rId10"/>
      <w:footerReference w:type="default" r:id="rId11"/>
      <w:pgSz w:w="12240" w:h="15840"/>
      <w:pgMar w:top="72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646" w:rsidRDefault="00291646" w:rsidP="006F5A70">
      <w:r>
        <w:separator/>
      </w:r>
    </w:p>
  </w:endnote>
  <w:endnote w:type="continuationSeparator" w:id="0">
    <w:p w:rsidR="00291646" w:rsidRDefault="00291646" w:rsidP="006F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E4793A">
    <w:pPr>
      <w:pStyle w:val="Footer"/>
      <w:framePr w:wrap="around" w:vAnchor="text" w:hAnchor="margin" w:xAlign="right" w:y="1"/>
      <w:rPr>
        <w:rStyle w:val="PageNumber"/>
      </w:rPr>
    </w:pPr>
    <w:r>
      <w:rPr>
        <w:rStyle w:val="PageNumber"/>
      </w:rPr>
      <w:fldChar w:fldCharType="begin"/>
    </w:r>
    <w:r w:rsidR="00B04A47">
      <w:rPr>
        <w:rStyle w:val="PageNumber"/>
      </w:rPr>
      <w:instrText xml:space="preserve">PAGE  </w:instrText>
    </w:r>
    <w:r>
      <w:rPr>
        <w:rStyle w:val="PageNumber"/>
      </w:rPr>
      <w:fldChar w:fldCharType="end"/>
    </w:r>
  </w:p>
  <w:p w:rsidR="00425458" w:rsidRDefault="002916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58" w:rsidRDefault="00291646">
    <w:pPr>
      <w:pStyle w:val="Footer"/>
      <w:tabs>
        <w:tab w:val="clear" w:pos="-720"/>
        <w:tab w:val="right" w:pos="8931"/>
      </w:tabs>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646" w:rsidRDefault="00291646" w:rsidP="006F5A70">
      <w:r>
        <w:separator/>
      </w:r>
    </w:p>
  </w:footnote>
  <w:footnote w:type="continuationSeparator" w:id="0">
    <w:p w:rsidR="00291646" w:rsidRDefault="00291646" w:rsidP="006F5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51F9"/>
    <w:rsid w:val="000618AB"/>
    <w:rsid w:val="000653C0"/>
    <w:rsid w:val="00081C12"/>
    <w:rsid w:val="000D333F"/>
    <w:rsid w:val="00202090"/>
    <w:rsid w:val="002743CE"/>
    <w:rsid w:val="00291646"/>
    <w:rsid w:val="002E1CB4"/>
    <w:rsid w:val="003C7B95"/>
    <w:rsid w:val="004528AF"/>
    <w:rsid w:val="004E51F9"/>
    <w:rsid w:val="004F508C"/>
    <w:rsid w:val="0061372C"/>
    <w:rsid w:val="006D1B94"/>
    <w:rsid w:val="006E1523"/>
    <w:rsid w:val="006E49FC"/>
    <w:rsid w:val="006F5A70"/>
    <w:rsid w:val="0071309D"/>
    <w:rsid w:val="007A56CA"/>
    <w:rsid w:val="00826CDA"/>
    <w:rsid w:val="009A695A"/>
    <w:rsid w:val="009E2F52"/>
    <w:rsid w:val="00A22490"/>
    <w:rsid w:val="00A706F3"/>
    <w:rsid w:val="00A81AE7"/>
    <w:rsid w:val="00A85D45"/>
    <w:rsid w:val="00B04A47"/>
    <w:rsid w:val="00B25CB6"/>
    <w:rsid w:val="00B4564E"/>
    <w:rsid w:val="00B84F61"/>
    <w:rsid w:val="00C61DE0"/>
    <w:rsid w:val="00CB2A9A"/>
    <w:rsid w:val="00CE440D"/>
    <w:rsid w:val="00E30A38"/>
    <w:rsid w:val="00E4793A"/>
    <w:rsid w:val="00ED2B67"/>
    <w:rsid w:val="00F54258"/>
    <w:rsid w:val="00F70487"/>
    <w:rsid w:val="00F7533F"/>
    <w:rsid w:val="00FE12A8"/>
    <w:rsid w:val="00FF24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F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4E51F9"/>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4E51F9"/>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1F9"/>
    <w:rPr>
      <w:rFonts w:ascii="Arial" w:eastAsia="Times New Roman" w:hAnsi="Arial" w:cs="Arial"/>
      <w:caps/>
      <w:snapToGrid w:val="0"/>
      <w:spacing w:val="20"/>
      <w:kern w:val="28"/>
      <w:sz w:val="32"/>
      <w:szCs w:val="32"/>
    </w:rPr>
  </w:style>
  <w:style w:type="character" w:customStyle="1" w:styleId="Heading2Char">
    <w:name w:val="Heading 2 Char"/>
    <w:basedOn w:val="DefaultParagraphFont"/>
    <w:link w:val="Heading2"/>
    <w:rsid w:val="004E51F9"/>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4E51F9"/>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4E51F9"/>
    <w:rPr>
      <w:rFonts w:ascii="Times New Roman" w:eastAsia="Times New Roman" w:hAnsi="Times New Roman" w:cs="Times New Roman"/>
      <w:b/>
      <w:snapToGrid w:val="0"/>
      <w:sz w:val="48"/>
      <w:szCs w:val="20"/>
      <w:lang w:val="en-US"/>
    </w:rPr>
  </w:style>
  <w:style w:type="character" w:styleId="FootnoteReference">
    <w:name w:val="footnote reference"/>
    <w:basedOn w:val="DefaultParagraphFont"/>
    <w:semiHidden/>
    <w:rsid w:val="004E51F9"/>
    <w:rPr>
      <w:rFonts w:ascii="Times New Roman" w:hAnsi="Times New Roman"/>
      <w:noProof w:val="0"/>
      <w:sz w:val="27"/>
      <w:vertAlign w:val="superscript"/>
      <w:lang w:val="en-US"/>
    </w:rPr>
  </w:style>
  <w:style w:type="character" w:styleId="PageNumber">
    <w:name w:val="page number"/>
    <w:basedOn w:val="DefaultParagraphFont"/>
    <w:semiHidden/>
    <w:rsid w:val="004E51F9"/>
  </w:style>
  <w:style w:type="paragraph" w:styleId="Footer">
    <w:name w:val="footer"/>
    <w:basedOn w:val="Normal"/>
    <w:link w:val="FooterChar"/>
    <w:semiHidden/>
    <w:rsid w:val="004E51F9"/>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semiHidden/>
    <w:rsid w:val="004E51F9"/>
    <w:rPr>
      <w:rFonts w:ascii="Arial" w:eastAsia="Times New Roman" w:hAnsi="Arial" w:cs="Times New Roman"/>
      <w:snapToGrid w:val="0"/>
      <w:sz w:val="16"/>
      <w:szCs w:val="20"/>
      <w:lang w:val="en-GB"/>
    </w:rPr>
  </w:style>
  <w:style w:type="paragraph" w:customStyle="1" w:styleId="SubTitle1">
    <w:name w:val="SubTitle 1"/>
    <w:basedOn w:val="Normal"/>
    <w:next w:val="Normal"/>
    <w:rsid w:val="004E51F9"/>
    <w:pPr>
      <w:spacing w:after="240"/>
      <w:jc w:val="center"/>
    </w:pPr>
    <w:rPr>
      <w:b/>
      <w:snapToGrid w:val="0"/>
      <w:sz w:val="40"/>
      <w:szCs w:val="20"/>
      <w:lang w:val="en-GB"/>
    </w:rPr>
  </w:style>
  <w:style w:type="character" w:styleId="Hyperlink">
    <w:name w:val="Hyperlink"/>
    <w:basedOn w:val="DefaultParagraphFont"/>
    <w:semiHidden/>
    <w:rsid w:val="004E51F9"/>
    <w:rPr>
      <w:color w:val="0000FF"/>
      <w:u w:val="single"/>
    </w:rPr>
  </w:style>
  <w:style w:type="paragraph" w:customStyle="1" w:styleId="IHEADING1">
    <w:name w:val="I. HEADING 1"/>
    <w:basedOn w:val="Normal"/>
    <w:next w:val="Normal"/>
    <w:autoRedefine/>
    <w:rsid w:val="004E51F9"/>
    <w:pPr>
      <w:numPr>
        <w:numId w:val="2"/>
      </w:numPr>
      <w:spacing w:before="240" w:after="300"/>
    </w:pPr>
    <w:rPr>
      <w:rFonts w:ascii="Arial" w:hAnsi="Arial" w:cs="Arial"/>
      <w:b/>
      <w:smallCaps/>
      <w:snapToGrid w:val="0"/>
      <w:lang w:val="en-GB"/>
    </w:rPr>
  </w:style>
  <w:style w:type="paragraph" w:styleId="BalloonText">
    <w:name w:val="Balloon Text"/>
    <w:basedOn w:val="Normal"/>
    <w:link w:val="BalloonTextChar"/>
    <w:uiPriority w:val="99"/>
    <w:semiHidden/>
    <w:unhideWhenUsed/>
    <w:rsid w:val="004E51F9"/>
    <w:rPr>
      <w:rFonts w:ascii="Tahoma" w:hAnsi="Tahoma" w:cs="Tahoma"/>
      <w:sz w:val="16"/>
      <w:szCs w:val="16"/>
    </w:rPr>
  </w:style>
  <w:style w:type="character" w:customStyle="1" w:styleId="BalloonTextChar">
    <w:name w:val="Balloon Text Char"/>
    <w:basedOn w:val="DefaultParagraphFont"/>
    <w:link w:val="BalloonText"/>
    <w:uiPriority w:val="99"/>
    <w:semiHidden/>
    <w:rsid w:val="004E51F9"/>
    <w:rPr>
      <w:rFonts w:ascii="Tahoma" w:eastAsia="Times New Roman" w:hAnsi="Tahoma" w:cs="Tahoma"/>
      <w:sz w:val="16"/>
      <w:szCs w:val="16"/>
      <w:lang w:val="en-US"/>
    </w:rPr>
  </w:style>
  <w:style w:type="paragraph" w:styleId="ListParagraph">
    <w:name w:val="List Paragraph"/>
    <w:basedOn w:val="Normal"/>
    <w:uiPriority w:val="34"/>
    <w:qFormat/>
    <w:rsid w:val="00C61DE0"/>
    <w:pPr>
      <w:ind w:left="720"/>
    </w:pPr>
    <w:rPr>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Laptop</cp:lastModifiedBy>
  <cp:revision>19</cp:revision>
  <cp:lastPrinted>2022-08-23T10:52:00Z</cp:lastPrinted>
  <dcterms:created xsi:type="dcterms:W3CDTF">2022-04-11T07:25:00Z</dcterms:created>
  <dcterms:modified xsi:type="dcterms:W3CDTF">2023-09-07T09:31:00Z</dcterms:modified>
</cp:coreProperties>
</file>